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325" w:rsidRPr="00A65438" w:rsidRDefault="00A72325" w:rsidP="00C14394">
      <w:pPr>
        <w:rPr>
          <w:sz w:val="28"/>
          <w:szCs w:val="28"/>
        </w:rPr>
      </w:pPr>
      <w:r w:rsidRPr="00A65438">
        <w:rPr>
          <w:sz w:val="28"/>
          <w:szCs w:val="28"/>
        </w:rPr>
        <w:t xml:space="preserve">                                                                                   </w:t>
      </w:r>
    </w:p>
    <w:p w:rsidR="00A72325" w:rsidRPr="00A65438" w:rsidRDefault="00836EF7" w:rsidP="00193C12">
      <w:pPr>
        <w:ind w:left="2832" w:firstLine="708"/>
        <w:rPr>
          <w:sz w:val="28"/>
          <w:szCs w:val="28"/>
        </w:rPr>
      </w:pPr>
      <w:r>
        <w:rPr>
          <w:sz w:val="28"/>
          <w:szCs w:val="28"/>
          <w:lang w:val="ru-RU"/>
        </w:rPr>
        <w:t xml:space="preserve">                        </w:t>
      </w:r>
      <w:r w:rsidR="00193C12" w:rsidRPr="00EF5FDD">
        <w:rPr>
          <w:sz w:val="28"/>
          <w:szCs w:val="28"/>
          <w:lang w:val="ru-RU"/>
        </w:rPr>
        <w:t xml:space="preserve"> </w:t>
      </w:r>
      <w:r w:rsidR="00A72325" w:rsidRPr="00A65438">
        <w:rPr>
          <w:sz w:val="28"/>
          <w:szCs w:val="28"/>
        </w:rPr>
        <w:t>Додаток 1</w:t>
      </w:r>
    </w:p>
    <w:p w:rsidR="00A72325" w:rsidRPr="00A65438" w:rsidRDefault="00A72325" w:rsidP="00C14394">
      <w:pPr>
        <w:rPr>
          <w:sz w:val="28"/>
          <w:szCs w:val="28"/>
        </w:rPr>
      </w:pPr>
      <w:r w:rsidRPr="00A65438">
        <w:rPr>
          <w:sz w:val="28"/>
          <w:szCs w:val="28"/>
        </w:rPr>
        <w:t xml:space="preserve">                                            </w:t>
      </w:r>
      <w:r w:rsidR="00836EF7">
        <w:rPr>
          <w:sz w:val="28"/>
          <w:szCs w:val="28"/>
        </w:rPr>
        <w:t xml:space="preserve">                               </w:t>
      </w:r>
      <w:r w:rsidRPr="00A65438">
        <w:rPr>
          <w:sz w:val="28"/>
          <w:szCs w:val="28"/>
        </w:rPr>
        <w:t xml:space="preserve"> до рішення  міської ради</w:t>
      </w:r>
    </w:p>
    <w:p w:rsidR="00A72325" w:rsidRPr="00A65438" w:rsidRDefault="00A72325" w:rsidP="00C14394">
      <w:pPr>
        <w:rPr>
          <w:sz w:val="28"/>
          <w:szCs w:val="28"/>
        </w:rPr>
      </w:pPr>
      <w:r w:rsidRPr="00A65438">
        <w:rPr>
          <w:sz w:val="28"/>
          <w:szCs w:val="28"/>
        </w:rPr>
        <w:t xml:space="preserve">                                            </w:t>
      </w:r>
      <w:r w:rsidR="00836EF7">
        <w:rPr>
          <w:sz w:val="28"/>
          <w:szCs w:val="28"/>
        </w:rPr>
        <w:t xml:space="preserve">                               </w:t>
      </w:r>
      <w:r w:rsidRPr="00A65438">
        <w:rPr>
          <w:sz w:val="28"/>
          <w:szCs w:val="28"/>
        </w:rPr>
        <w:t xml:space="preserve"> від</w:t>
      </w:r>
      <w:r w:rsidR="004F5672" w:rsidRPr="004F5672">
        <w:rPr>
          <w:sz w:val="28"/>
          <w:szCs w:val="28"/>
        </w:rPr>
        <w:t xml:space="preserve"> 17.09.</w:t>
      </w:r>
      <w:r w:rsidR="00836EF7">
        <w:rPr>
          <w:sz w:val="28"/>
          <w:szCs w:val="28"/>
        </w:rPr>
        <w:t>2019</w:t>
      </w:r>
      <w:r w:rsidR="00193C12">
        <w:rPr>
          <w:sz w:val="28"/>
          <w:szCs w:val="28"/>
        </w:rPr>
        <w:t xml:space="preserve"> р.</w:t>
      </w:r>
      <w:r w:rsidRPr="00A65438">
        <w:rPr>
          <w:sz w:val="28"/>
          <w:szCs w:val="28"/>
        </w:rPr>
        <w:t xml:space="preserve"> №</w:t>
      </w:r>
      <w:r w:rsidR="004F5672">
        <w:rPr>
          <w:sz w:val="28"/>
          <w:szCs w:val="28"/>
          <w:lang w:val="en-US"/>
        </w:rPr>
        <w:t xml:space="preserve"> 1826-54</w:t>
      </w:r>
      <w:bookmarkStart w:id="0" w:name="_GoBack"/>
      <w:bookmarkEnd w:id="0"/>
      <w:r w:rsidR="00193C12">
        <w:rPr>
          <w:sz w:val="28"/>
          <w:szCs w:val="28"/>
        </w:rPr>
        <w:t>/</w:t>
      </w:r>
      <w:r w:rsidR="00193C12">
        <w:rPr>
          <w:sz w:val="28"/>
          <w:szCs w:val="28"/>
          <w:lang w:val="en-US"/>
        </w:rPr>
        <w:t>VII</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4F5672"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pStyle w:val="1"/>
        <w:spacing w:before="0" w:beforeAutospacing="0" w:after="0" w:afterAutospacing="0"/>
        <w:jc w:val="center"/>
        <w:rPr>
          <w:sz w:val="28"/>
          <w:szCs w:val="28"/>
        </w:rPr>
      </w:pPr>
      <w:r w:rsidRPr="00A65438">
        <w:rPr>
          <w:sz w:val="28"/>
          <w:szCs w:val="28"/>
        </w:rPr>
        <w:t xml:space="preserve">ПРОГРАМА </w:t>
      </w:r>
    </w:p>
    <w:p w:rsidR="00A72325" w:rsidRPr="00A65438" w:rsidRDefault="00A72325" w:rsidP="00C14394">
      <w:pPr>
        <w:pStyle w:val="1"/>
        <w:spacing w:before="0" w:beforeAutospacing="0" w:after="0" w:afterAutospacing="0"/>
        <w:jc w:val="center"/>
        <w:rPr>
          <w:sz w:val="28"/>
          <w:szCs w:val="28"/>
        </w:rPr>
      </w:pPr>
      <w:r w:rsidRPr="00A65438">
        <w:rPr>
          <w:sz w:val="28"/>
          <w:szCs w:val="28"/>
        </w:rPr>
        <w:t xml:space="preserve">сприяння діяльності об’єднань співвласників багатоквартирних будинків </w:t>
      </w:r>
      <w:r w:rsidR="00EF5FDD">
        <w:rPr>
          <w:sz w:val="28"/>
          <w:szCs w:val="28"/>
        </w:rPr>
        <w:t>та підтримки багатоквартирних житлових будинків</w:t>
      </w:r>
      <w:r w:rsidR="00230203">
        <w:rPr>
          <w:sz w:val="28"/>
          <w:szCs w:val="28"/>
        </w:rPr>
        <w:t>, які обслуговуються управляючими компаніями</w:t>
      </w:r>
      <w:r w:rsidR="00EF5FDD">
        <w:rPr>
          <w:sz w:val="28"/>
          <w:szCs w:val="28"/>
        </w:rPr>
        <w:t xml:space="preserve"> </w:t>
      </w:r>
      <w:r w:rsidRPr="00A65438">
        <w:rPr>
          <w:sz w:val="28"/>
          <w:szCs w:val="28"/>
        </w:rPr>
        <w:t>на території міста Павлоград</w:t>
      </w:r>
    </w:p>
    <w:p w:rsidR="00A72325" w:rsidRPr="00A65438" w:rsidRDefault="00A72325" w:rsidP="00C14394">
      <w:pPr>
        <w:pStyle w:val="1"/>
        <w:spacing w:before="0" w:beforeAutospacing="0" w:after="0" w:afterAutospacing="0"/>
        <w:jc w:val="center"/>
        <w:rPr>
          <w:sz w:val="28"/>
          <w:szCs w:val="28"/>
        </w:rPr>
      </w:pPr>
      <w:r w:rsidRPr="00A65438">
        <w:rPr>
          <w:sz w:val="28"/>
          <w:szCs w:val="28"/>
        </w:rPr>
        <w:t>на 2016 – 2020 роки</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Default="00A72325" w:rsidP="00C14394">
      <w:pPr>
        <w:rPr>
          <w:sz w:val="28"/>
          <w:szCs w:val="28"/>
        </w:rPr>
      </w:pPr>
    </w:p>
    <w:p w:rsidR="00836EF7" w:rsidRPr="00A65438" w:rsidRDefault="00836EF7"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Default="004F729C" w:rsidP="00C14394">
      <w:pPr>
        <w:jc w:val="center"/>
        <w:rPr>
          <w:b/>
          <w:bCs/>
          <w:sz w:val="28"/>
          <w:szCs w:val="28"/>
        </w:rPr>
      </w:pPr>
    </w:p>
    <w:p w:rsidR="00836EF7" w:rsidRPr="00A65438" w:rsidRDefault="00836EF7" w:rsidP="00C14394">
      <w:pPr>
        <w:jc w:val="center"/>
        <w:rPr>
          <w:b/>
          <w:bCs/>
          <w:sz w:val="28"/>
          <w:szCs w:val="28"/>
        </w:rPr>
      </w:pPr>
    </w:p>
    <w:p w:rsidR="00A72325" w:rsidRPr="00A65438" w:rsidRDefault="00A72325" w:rsidP="00F66502">
      <w:pPr>
        <w:pStyle w:val="af"/>
        <w:numPr>
          <w:ilvl w:val="0"/>
          <w:numId w:val="41"/>
        </w:numPr>
        <w:jc w:val="center"/>
        <w:rPr>
          <w:b/>
          <w:sz w:val="28"/>
          <w:szCs w:val="28"/>
        </w:rPr>
      </w:pPr>
      <w:proofErr w:type="spellStart"/>
      <w:r w:rsidRPr="00A65438">
        <w:rPr>
          <w:b/>
          <w:sz w:val="28"/>
          <w:szCs w:val="28"/>
        </w:rPr>
        <w:t>Визначення</w:t>
      </w:r>
      <w:proofErr w:type="spellEnd"/>
      <w:r w:rsidRPr="00A65438">
        <w:rPr>
          <w:b/>
          <w:sz w:val="28"/>
          <w:szCs w:val="28"/>
        </w:rPr>
        <w:t xml:space="preserve"> </w:t>
      </w:r>
      <w:proofErr w:type="spellStart"/>
      <w:r w:rsidRPr="00A65438">
        <w:rPr>
          <w:b/>
          <w:sz w:val="28"/>
          <w:szCs w:val="28"/>
        </w:rPr>
        <w:t>проблеми</w:t>
      </w:r>
      <w:proofErr w:type="spellEnd"/>
      <w:r w:rsidRPr="00A65438">
        <w:rPr>
          <w:b/>
          <w:sz w:val="28"/>
          <w:szCs w:val="28"/>
        </w:rPr>
        <w:t>,</w:t>
      </w:r>
    </w:p>
    <w:p w:rsidR="00A72325" w:rsidRPr="00A65438" w:rsidRDefault="00A72325" w:rsidP="00E83325">
      <w:pPr>
        <w:jc w:val="center"/>
        <w:rPr>
          <w:b/>
          <w:sz w:val="28"/>
          <w:szCs w:val="28"/>
        </w:rPr>
      </w:pPr>
      <w:r w:rsidRPr="00A65438">
        <w:rPr>
          <w:b/>
          <w:sz w:val="28"/>
          <w:szCs w:val="28"/>
        </w:rPr>
        <w:t>на розв’язання якої спрямована програма</w:t>
      </w:r>
    </w:p>
    <w:p w:rsidR="00A72325" w:rsidRPr="00A65438" w:rsidRDefault="00A72325" w:rsidP="00C14394">
      <w:pPr>
        <w:pStyle w:val="a4"/>
        <w:spacing w:before="0" w:beforeAutospacing="0" w:after="0" w:afterAutospacing="0"/>
        <w:ind w:firstLine="720"/>
        <w:jc w:val="both"/>
        <w:rPr>
          <w:sz w:val="28"/>
          <w:szCs w:val="28"/>
        </w:rPr>
      </w:pPr>
    </w:p>
    <w:p w:rsidR="00A72325" w:rsidRPr="00A65438" w:rsidRDefault="00A72325" w:rsidP="00C14394">
      <w:pPr>
        <w:pStyle w:val="a4"/>
        <w:spacing w:before="0" w:beforeAutospacing="0" w:after="0" w:afterAutospacing="0"/>
        <w:ind w:firstLine="720"/>
        <w:jc w:val="both"/>
        <w:rPr>
          <w:sz w:val="28"/>
          <w:szCs w:val="28"/>
        </w:rPr>
      </w:pPr>
      <w:r w:rsidRPr="00A65438">
        <w:rPr>
          <w:sz w:val="28"/>
          <w:szCs w:val="28"/>
        </w:rPr>
        <w:t xml:space="preserve">Сьогодні житлове господарство міста переживає значні труднощі. Збільшується частина житлового фонду, яку можна віднести до застарілої забудови, частина  будинків  визнана  ветхим житловим фондом.  Матеріально-технічна база житлового господарства міста вкрай зношена, обладнання застаріле та енергоємне. Внаслідок цього спостерігається  недостатня якість надання житлово-комунальних послуг. Відсутність реальної можливості у населення здійснювати контроль за розподілом і використанням коштів, які вони сплачують за житлово-комунальні послуги, та низька </w:t>
      </w:r>
      <w:proofErr w:type="spellStart"/>
      <w:r w:rsidRPr="00A65438">
        <w:rPr>
          <w:sz w:val="28"/>
          <w:szCs w:val="28"/>
        </w:rPr>
        <w:t>проінформованість</w:t>
      </w:r>
      <w:proofErr w:type="spellEnd"/>
      <w:r w:rsidRPr="00A65438">
        <w:rPr>
          <w:sz w:val="28"/>
          <w:szCs w:val="28"/>
        </w:rPr>
        <w:t xml:space="preserve"> щодо захисту своїх прав за неповне і неякісне забезпечення цими послугами сприяють зростанню соціальної напруги серед мешканців міста. </w:t>
      </w:r>
    </w:p>
    <w:p w:rsidR="00A72325" w:rsidRDefault="00A72325" w:rsidP="00D50A8F">
      <w:pPr>
        <w:pStyle w:val="a4"/>
        <w:spacing w:before="0" w:beforeAutospacing="0" w:after="0" w:afterAutospacing="0"/>
        <w:ind w:firstLine="720"/>
        <w:jc w:val="both"/>
        <w:rPr>
          <w:sz w:val="28"/>
          <w:szCs w:val="28"/>
        </w:rPr>
      </w:pPr>
      <w:r w:rsidRPr="00A65438">
        <w:rPr>
          <w:sz w:val="28"/>
          <w:szCs w:val="28"/>
        </w:rPr>
        <w:t>Обмеженість коштів, незадовільний стан житлового фонду та недоліки у системі надання комунальних послуг свідчать, що проблеми у сфері житлово-комунального господарства необхідно вирішувати іншим шляхом, а саме – проведенням структурних реформ, які дадуть змогу створити нову економічну модель експлуатації та розвитку житлового господарства, забезпечити його надійне і високоякісне обслуговування з врахуванням інтересів мешканців. Таким ефективним власником будинку, який може управляти і приймати рішення щодо ремонту будинку, його модернізації з огляду на вимоги енергоефективності, розпоряджатися прибудинковою територією, замовляти необхідні для утримання комунальні послуги, стає об’єднання співвласників багатоквартирного будинку (далі – ОСББ).</w:t>
      </w:r>
    </w:p>
    <w:p w:rsidR="00C717A3" w:rsidRPr="00DA34E0" w:rsidRDefault="00C717A3" w:rsidP="00C717A3">
      <w:pPr>
        <w:shd w:val="clear" w:color="auto" w:fill="FFFFFF"/>
        <w:ind w:firstLine="708"/>
        <w:jc w:val="both"/>
        <w:textAlignment w:val="baseline"/>
        <w:rPr>
          <w:sz w:val="28"/>
          <w:szCs w:val="28"/>
        </w:rPr>
      </w:pPr>
      <w:r w:rsidRPr="00C717A3">
        <w:rPr>
          <w:sz w:val="28"/>
          <w:szCs w:val="28"/>
        </w:rPr>
        <w:t>Є й інша система упра</w:t>
      </w:r>
      <w:r w:rsidR="00836EF7">
        <w:rPr>
          <w:sz w:val="28"/>
          <w:szCs w:val="28"/>
        </w:rPr>
        <w:t>в</w:t>
      </w:r>
      <w:r w:rsidRPr="00C717A3">
        <w:rPr>
          <w:sz w:val="28"/>
          <w:szCs w:val="28"/>
        </w:rPr>
        <w:t>ління багатоквартирними житловими будинками, які не створили об’</w:t>
      </w:r>
      <w:r>
        <w:rPr>
          <w:sz w:val="28"/>
          <w:szCs w:val="28"/>
        </w:rPr>
        <w:t>єднання співвласників багатоквартирних будинків</w:t>
      </w:r>
      <w:r w:rsidRPr="00C717A3">
        <w:rPr>
          <w:sz w:val="28"/>
          <w:szCs w:val="28"/>
        </w:rPr>
        <w:t xml:space="preserve"> </w:t>
      </w:r>
      <w:r>
        <w:rPr>
          <w:sz w:val="28"/>
          <w:szCs w:val="28"/>
        </w:rPr>
        <w:t xml:space="preserve">відповідно до Закону України </w:t>
      </w:r>
      <w:r w:rsidRPr="006901A8">
        <w:rPr>
          <w:sz w:val="28"/>
          <w:szCs w:val="28"/>
        </w:rPr>
        <w:t xml:space="preserve"> «Про особливості здійснення права власності у багатоквартирному будинку»</w:t>
      </w:r>
      <w:r>
        <w:rPr>
          <w:sz w:val="28"/>
          <w:szCs w:val="28"/>
        </w:rPr>
        <w:t xml:space="preserve">. Це управляючі компанії. </w:t>
      </w:r>
    </w:p>
    <w:p w:rsidR="00A72325" w:rsidRPr="00A65438" w:rsidRDefault="00A72325" w:rsidP="00643189">
      <w:pPr>
        <w:jc w:val="both"/>
        <w:rPr>
          <w:sz w:val="28"/>
          <w:szCs w:val="28"/>
        </w:rPr>
      </w:pPr>
      <w:r w:rsidRPr="00A65438">
        <w:rPr>
          <w:sz w:val="28"/>
          <w:szCs w:val="28"/>
        </w:rPr>
        <w:t xml:space="preserve">        Реформування ЖКГ - одна з найважливіших проблем, що постала перед міською владою. Всі, хто працює над реформуванням житлово-комунального господарства, розуміють, що така довгоочікувана реформа можлива лише за умови найактивнішої участі у цій справі ОСББ як нової організаційної форми утримання житла, що значно краще відповідає реаліям сьогодення. </w:t>
      </w:r>
    </w:p>
    <w:p w:rsidR="00A72325" w:rsidRPr="00A65438" w:rsidRDefault="00A72325" w:rsidP="00084EEF">
      <w:pPr>
        <w:pStyle w:val="a4"/>
        <w:spacing w:before="0" w:beforeAutospacing="0" w:after="0" w:afterAutospacing="0"/>
        <w:jc w:val="both"/>
        <w:rPr>
          <w:sz w:val="28"/>
          <w:szCs w:val="28"/>
        </w:rPr>
      </w:pPr>
      <w:r w:rsidRPr="00A65438">
        <w:rPr>
          <w:sz w:val="28"/>
          <w:szCs w:val="28"/>
        </w:rPr>
        <w:tab/>
        <w:t xml:space="preserve"> Стрімкий ріст цін на енергоносії застав зненацька, як пересічних громадян, так і органи влади. Одним з основних завдань на сьогоднішній день для багатьох людей є впровадження енергозберігаючих заходів в своїх оселях для подальшого зменшення витрат на енергоносії.</w:t>
      </w:r>
    </w:p>
    <w:p w:rsidR="00A72325" w:rsidRPr="00A65438" w:rsidRDefault="00A72325" w:rsidP="009A00EC">
      <w:pPr>
        <w:shd w:val="clear" w:color="auto" w:fill="FFFFFF"/>
        <w:jc w:val="both"/>
        <w:textAlignment w:val="baseline"/>
        <w:rPr>
          <w:sz w:val="28"/>
          <w:szCs w:val="28"/>
        </w:rPr>
      </w:pPr>
      <w:r w:rsidRPr="00A65438">
        <w:rPr>
          <w:sz w:val="28"/>
          <w:szCs w:val="28"/>
        </w:rPr>
        <w:t xml:space="preserve">            Світовий досвід показує, що лише інституції співвласників будинків здатні ефективно освоювати інвестиції в житлово-комунальному господарстві, причому лише на умовах співфінансування та/або </w:t>
      </w:r>
      <w:proofErr w:type="spellStart"/>
      <w:r w:rsidRPr="00A65438">
        <w:rPr>
          <w:sz w:val="28"/>
          <w:szCs w:val="28"/>
        </w:rPr>
        <w:t>низьковідсоткового</w:t>
      </w:r>
      <w:proofErr w:type="spellEnd"/>
      <w:r w:rsidRPr="00A65438">
        <w:rPr>
          <w:sz w:val="28"/>
          <w:szCs w:val="28"/>
        </w:rPr>
        <w:t xml:space="preserve"> кредиту. </w:t>
      </w:r>
    </w:p>
    <w:p w:rsidR="00A72325" w:rsidRPr="00A65438" w:rsidRDefault="00A72325" w:rsidP="009A00EC">
      <w:pPr>
        <w:shd w:val="clear" w:color="auto" w:fill="FFFFFF"/>
        <w:jc w:val="both"/>
        <w:textAlignment w:val="baseline"/>
        <w:rPr>
          <w:sz w:val="28"/>
          <w:szCs w:val="28"/>
        </w:rPr>
      </w:pPr>
      <w:r w:rsidRPr="00A65438">
        <w:rPr>
          <w:sz w:val="28"/>
          <w:szCs w:val="28"/>
        </w:rPr>
        <w:lastRenderedPageBreak/>
        <w:t xml:space="preserve">            </w:t>
      </w:r>
      <w:proofErr w:type="spellStart"/>
      <w:r w:rsidRPr="00A65438">
        <w:rPr>
          <w:sz w:val="28"/>
          <w:szCs w:val="28"/>
          <w:lang w:val="ru-RU"/>
        </w:rPr>
        <w:t>Енергоефективність</w:t>
      </w:r>
      <w:proofErr w:type="spellEnd"/>
      <w:r w:rsidRPr="00A65438">
        <w:rPr>
          <w:sz w:val="28"/>
          <w:szCs w:val="28"/>
          <w:lang w:val="ru-RU"/>
        </w:rPr>
        <w:t xml:space="preserve"> в </w:t>
      </w:r>
      <w:proofErr w:type="spellStart"/>
      <w:r w:rsidRPr="00A65438">
        <w:rPr>
          <w:sz w:val="28"/>
          <w:szCs w:val="28"/>
          <w:lang w:val="ru-RU"/>
        </w:rPr>
        <w:t>житлово-комунальному</w:t>
      </w:r>
      <w:proofErr w:type="spellEnd"/>
      <w:r w:rsidRPr="00A65438">
        <w:rPr>
          <w:sz w:val="28"/>
          <w:szCs w:val="28"/>
          <w:lang w:val="ru-RU"/>
        </w:rPr>
        <w:t xml:space="preserve"> </w:t>
      </w:r>
      <w:proofErr w:type="spellStart"/>
      <w:r w:rsidRPr="00A65438">
        <w:rPr>
          <w:sz w:val="28"/>
          <w:szCs w:val="28"/>
          <w:lang w:val="ru-RU"/>
        </w:rPr>
        <w:t>господарстві</w:t>
      </w:r>
      <w:proofErr w:type="spellEnd"/>
      <w:r w:rsidRPr="00A65438">
        <w:rPr>
          <w:sz w:val="28"/>
          <w:szCs w:val="28"/>
          <w:lang w:val="ru-RU"/>
        </w:rPr>
        <w:t xml:space="preserve"> на </w:t>
      </w:r>
      <w:proofErr w:type="spellStart"/>
      <w:r w:rsidRPr="00A65438">
        <w:rPr>
          <w:sz w:val="28"/>
          <w:szCs w:val="28"/>
          <w:lang w:val="ru-RU"/>
        </w:rPr>
        <w:t>сьогодні</w:t>
      </w:r>
      <w:proofErr w:type="spellEnd"/>
      <w:r w:rsidRPr="00A65438">
        <w:rPr>
          <w:sz w:val="28"/>
          <w:szCs w:val="28"/>
          <w:lang w:val="ru-RU"/>
        </w:rPr>
        <w:t xml:space="preserve"> є </w:t>
      </w:r>
      <w:proofErr w:type="spellStart"/>
      <w:r w:rsidRPr="00A65438">
        <w:rPr>
          <w:sz w:val="28"/>
          <w:szCs w:val="28"/>
          <w:lang w:val="ru-RU"/>
        </w:rPr>
        <w:t>вкрай</w:t>
      </w:r>
      <w:proofErr w:type="spellEnd"/>
      <w:r w:rsidRPr="00A65438">
        <w:rPr>
          <w:sz w:val="28"/>
          <w:szCs w:val="28"/>
          <w:lang w:val="ru-RU"/>
        </w:rPr>
        <w:t xml:space="preserve"> </w:t>
      </w:r>
      <w:proofErr w:type="spellStart"/>
      <w:r w:rsidRPr="00A65438">
        <w:rPr>
          <w:sz w:val="28"/>
          <w:szCs w:val="28"/>
          <w:lang w:val="ru-RU"/>
        </w:rPr>
        <w:t>низькою</w:t>
      </w:r>
      <w:proofErr w:type="spellEnd"/>
      <w:r w:rsidRPr="00A65438">
        <w:rPr>
          <w:sz w:val="28"/>
          <w:szCs w:val="28"/>
          <w:lang w:val="ru-RU"/>
        </w:rPr>
        <w:t xml:space="preserve">. Проблема </w:t>
      </w:r>
      <w:proofErr w:type="spellStart"/>
      <w:r w:rsidRPr="00A65438">
        <w:rPr>
          <w:sz w:val="28"/>
          <w:szCs w:val="28"/>
          <w:lang w:val="ru-RU"/>
        </w:rPr>
        <w:t>потребує</w:t>
      </w:r>
      <w:proofErr w:type="spellEnd"/>
      <w:r w:rsidRPr="00A65438">
        <w:rPr>
          <w:sz w:val="28"/>
          <w:szCs w:val="28"/>
          <w:lang w:val="ru-RU"/>
        </w:rPr>
        <w:t xml:space="preserve"> </w:t>
      </w:r>
      <w:proofErr w:type="spellStart"/>
      <w:r w:rsidRPr="00A65438">
        <w:rPr>
          <w:sz w:val="28"/>
          <w:szCs w:val="28"/>
          <w:lang w:val="ru-RU"/>
        </w:rPr>
        <w:t>негайного</w:t>
      </w:r>
      <w:proofErr w:type="spellEnd"/>
      <w:r w:rsidRPr="00A65438">
        <w:rPr>
          <w:sz w:val="28"/>
          <w:szCs w:val="28"/>
          <w:lang w:val="ru-RU"/>
        </w:rPr>
        <w:t xml:space="preserve"> </w:t>
      </w:r>
      <w:proofErr w:type="spellStart"/>
      <w:r w:rsidRPr="00A65438">
        <w:rPr>
          <w:sz w:val="28"/>
          <w:szCs w:val="28"/>
          <w:lang w:val="ru-RU"/>
        </w:rPr>
        <w:t>вирішення</w:t>
      </w:r>
      <w:proofErr w:type="spellEnd"/>
      <w:r w:rsidRPr="00A65438">
        <w:rPr>
          <w:sz w:val="28"/>
          <w:szCs w:val="28"/>
          <w:lang w:val="ru-RU"/>
        </w:rPr>
        <w:t xml:space="preserve">, але для </w:t>
      </w:r>
      <w:proofErr w:type="spellStart"/>
      <w:r w:rsidRPr="00A65438">
        <w:rPr>
          <w:sz w:val="28"/>
          <w:szCs w:val="28"/>
          <w:lang w:val="ru-RU"/>
        </w:rPr>
        <w:t>цього</w:t>
      </w:r>
      <w:proofErr w:type="spellEnd"/>
      <w:r w:rsidRPr="00A65438">
        <w:rPr>
          <w:sz w:val="28"/>
          <w:szCs w:val="28"/>
          <w:lang w:val="ru-RU"/>
        </w:rPr>
        <w:t xml:space="preserve"> </w:t>
      </w:r>
      <w:proofErr w:type="spellStart"/>
      <w:r w:rsidRPr="00A65438">
        <w:rPr>
          <w:sz w:val="28"/>
          <w:szCs w:val="28"/>
          <w:lang w:val="ru-RU"/>
        </w:rPr>
        <w:t>необхідні</w:t>
      </w:r>
      <w:proofErr w:type="spellEnd"/>
      <w:r w:rsidRPr="00A65438">
        <w:rPr>
          <w:sz w:val="28"/>
          <w:szCs w:val="28"/>
          <w:lang w:val="ru-RU"/>
        </w:rPr>
        <w:t xml:space="preserve"> </w:t>
      </w:r>
      <w:proofErr w:type="spellStart"/>
      <w:r w:rsidRPr="00A65438">
        <w:rPr>
          <w:sz w:val="28"/>
          <w:szCs w:val="28"/>
          <w:lang w:val="ru-RU"/>
        </w:rPr>
        <w:t>значні</w:t>
      </w:r>
      <w:proofErr w:type="spellEnd"/>
      <w:r w:rsidRPr="00A65438">
        <w:rPr>
          <w:sz w:val="28"/>
          <w:szCs w:val="28"/>
          <w:lang w:val="ru-RU"/>
        </w:rPr>
        <w:t xml:space="preserve"> </w:t>
      </w:r>
      <w:proofErr w:type="spellStart"/>
      <w:r w:rsidRPr="00A65438">
        <w:rPr>
          <w:sz w:val="28"/>
          <w:szCs w:val="28"/>
          <w:lang w:val="ru-RU"/>
        </w:rPr>
        <w:t>фінансові</w:t>
      </w:r>
      <w:proofErr w:type="spellEnd"/>
      <w:r w:rsidRPr="00A65438">
        <w:rPr>
          <w:sz w:val="28"/>
          <w:szCs w:val="28"/>
          <w:lang w:val="ru-RU"/>
        </w:rPr>
        <w:t xml:space="preserve"> </w:t>
      </w:r>
      <w:proofErr w:type="spellStart"/>
      <w:r w:rsidRPr="00A65438">
        <w:rPr>
          <w:sz w:val="28"/>
          <w:szCs w:val="28"/>
          <w:lang w:val="ru-RU"/>
        </w:rPr>
        <w:t>ресурси</w:t>
      </w:r>
      <w:proofErr w:type="spellEnd"/>
      <w:r w:rsidRPr="00A65438">
        <w:rPr>
          <w:sz w:val="28"/>
          <w:szCs w:val="28"/>
          <w:lang w:val="ru-RU"/>
        </w:rPr>
        <w:t xml:space="preserve">. Тому без </w:t>
      </w:r>
      <w:proofErr w:type="spellStart"/>
      <w:r w:rsidRPr="00A65438">
        <w:rPr>
          <w:sz w:val="28"/>
          <w:szCs w:val="28"/>
          <w:lang w:val="ru-RU"/>
        </w:rPr>
        <w:t>участі</w:t>
      </w:r>
      <w:proofErr w:type="spellEnd"/>
      <w:r w:rsidRPr="00A65438">
        <w:rPr>
          <w:sz w:val="28"/>
          <w:szCs w:val="28"/>
          <w:lang w:val="ru-RU"/>
        </w:rPr>
        <w:t xml:space="preserve"> </w:t>
      </w:r>
      <w:proofErr w:type="spellStart"/>
      <w:r w:rsidRPr="00A65438">
        <w:rPr>
          <w:sz w:val="28"/>
          <w:szCs w:val="28"/>
          <w:lang w:val="ru-RU"/>
        </w:rPr>
        <w:t>мешканців</w:t>
      </w:r>
      <w:proofErr w:type="spellEnd"/>
      <w:r w:rsidRPr="00A65438">
        <w:rPr>
          <w:sz w:val="28"/>
          <w:szCs w:val="28"/>
          <w:lang w:val="ru-RU"/>
        </w:rPr>
        <w:t xml:space="preserve"> </w:t>
      </w:r>
      <w:proofErr w:type="spellStart"/>
      <w:r w:rsidRPr="00A65438">
        <w:rPr>
          <w:sz w:val="28"/>
          <w:szCs w:val="28"/>
          <w:lang w:val="ru-RU"/>
        </w:rPr>
        <w:t>житлових</w:t>
      </w:r>
      <w:proofErr w:type="spellEnd"/>
      <w:r w:rsidRPr="00A65438">
        <w:rPr>
          <w:sz w:val="28"/>
          <w:szCs w:val="28"/>
          <w:lang w:val="ru-RU"/>
        </w:rPr>
        <w:t xml:space="preserve"> </w:t>
      </w:r>
      <w:proofErr w:type="spellStart"/>
      <w:r w:rsidRPr="00A65438">
        <w:rPr>
          <w:sz w:val="28"/>
          <w:szCs w:val="28"/>
          <w:lang w:val="ru-RU"/>
        </w:rPr>
        <w:t>будинків</w:t>
      </w:r>
      <w:proofErr w:type="spellEnd"/>
      <w:r w:rsidRPr="00A65438">
        <w:rPr>
          <w:sz w:val="28"/>
          <w:szCs w:val="28"/>
          <w:lang w:val="ru-RU"/>
        </w:rPr>
        <w:t xml:space="preserve"> </w:t>
      </w:r>
      <w:proofErr w:type="spellStart"/>
      <w:r w:rsidRPr="00A65438">
        <w:rPr>
          <w:sz w:val="28"/>
          <w:szCs w:val="28"/>
          <w:lang w:val="ru-RU"/>
        </w:rPr>
        <w:t>вирішення</w:t>
      </w:r>
      <w:proofErr w:type="spellEnd"/>
      <w:r w:rsidRPr="00A65438">
        <w:rPr>
          <w:sz w:val="28"/>
          <w:szCs w:val="28"/>
          <w:lang w:val="ru-RU"/>
        </w:rPr>
        <w:t xml:space="preserve"> </w:t>
      </w:r>
      <w:proofErr w:type="spellStart"/>
      <w:r w:rsidRPr="00A65438">
        <w:rPr>
          <w:sz w:val="28"/>
          <w:szCs w:val="28"/>
          <w:lang w:val="ru-RU"/>
        </w:rPr>
        <w:t>даної</w:t>
      </w:r>
      <w:proofErr w:type="spellEnd"/>
      <w:r w:rsidRPr="00A65438">
        <w:rPr>
          <w:sz w:val="28"/>
          <w:szCs w:val="28"/>
          <w:lang w:val="ru-RU"/>
        </w:rPr>
        <w:t xml:space="preserve"> </w:t>
      </w:r>
      <w:proofErr w:type="spellStart"/>
      <w:r w:rsidRPr="00A65438">
        <w:rPr>
          <w:sz w:val="28"/>
          <w:szCs w:val="28"/>
          <w:lang w:val="ru-RU"/>
        </w:rPr>
        <w:t>проблеми</w:t>
      </w:r>
      <w:proofErr w:type="spellEnd"/>
      <w:r w:rsidRPr="00A65438">
        <w:rPr>
          <w:sz w:val="28"/>
          <w:szCs w:val="28"/>
          <w:lang w:val="ru-RU"/>
        </w:rPr>
        <w:t xml:space="preserve"> </w:t>
      </w:r>
      <w:proofErr w:type="spellStart"/>
      <w:r w:rsidRPr="00A65438">
        <w:rPr>
          <w:sz w:val="28"/>
          <w:szCs w:val="28"/>
          <w:lang w:val="ru-RU"/>
        </w:rPr>
        <w:t>неможливе</w:t>
      </w:r>
      <w:proofErr w:type="spellEnd"/>
      <w:r w:rsidRPr="00A65438">
        <w:rPr>
          <w:sz w:val="28"/>
          <w:szCs w:val="28"/>
          <w:lang w:val="ru-RU"/>
        </w:rPr>
        <w:t>.</w:t>
      </w:r>
    </w:p>
    <w:p w:rsidR="00A72325" w:rsidRPr="00A65438" w:rsidRDefault="00A72325" w:rsidP="00774163">
      <w:pPr>
        <w:jc w:val="both"/>
        <w:rPr>
          <w:sz w:val="28"/>
          <w:szCs w:val="28"/>
        </w:rPr>
      </w:pPr>
      <w:r w:rsidRPr="00A65438">
        <w:rPr>
          <w:sz w:val="28"/>
          <w:szCs w:val="28"/>
        </w:rPr>
        <w:t xml:space="preserve">          Враховуючи зацікавленість міської влади у впровадженні енергозберігаючих заходів у житлово-комунальному господарстві, міська влада може сприяти цьому процесу через механізм фінансового стимулювання. Кінцева мета </w:t>
      </w:r>
      <w:proofErr w:type="spellStart"/>
      <w:r w:rsidRPr="00A65438">
        <w:rPr>
          <w:sz w:val="28"/>
          <w:szCs w:val="28"/>
        </w:rPr>
        <w:t>енергоресурсоощадної</w:t>
      </w:r>
      <w:proofErr w:type="spellEnd"/>
      <w:r w:rsidRPr="00A65438">
        <w:rPr>
          <w:sz w:val="28"/>
          <w:szCs w:val="28"/>
        </w:rPr>
        <w:t xml:space="preserve"> політики у житлово-комунальному господарстві - скорочення витрат на утримання та експлуатацію житлових будинків.</w:t>
      </w:r>
    </w:p>
    <w:p w:rsidR="00A72325" w:rsidRPr="00A65438" w:rsidRDefault="00A72325" w:rsidP="00084EEF">
      <w:pPr>
        <w:pStyle w:val="a4"/>
        <w:spacing w:before="0" w:beforeAutospacing="0" w:after="0" w:afterAutospacing="0"/>
        <w:jc w:val="both"/>
        <w:rPr>
          <w:sz w:val="28"/>
          <w:szCs w:val="28"/>
        </w:rPr>
      </w:pPr>
      <w:r w:rsidRPr="00A65438">
        <w:rPr>
          <w:sz w:val="28"/>
          <w:szCs w:val="28"/>
          <w:shd w:val="clear" w:color="auto" w:fill="FFFFFF"/>
        </w:rPr>
        <w:t xml:space="preserve">            Але у ОСББ</w:t>
      </w:r>
      <w:r w:rsidR="00C717A3">
        <w:rPr>
          <w:sz w:val="28"/>
          <w:szCs w:val="28"/>
          <w:shd w:val="clear" w:color="auto" w:fill="FFFFFF"/>
        </w:rPr>
        <w:t xml:space="preserve"> та мешканців багатоквартирних будинків, які обслуговують управляючі компанії, </w:t>
      </w:r>
      <w:r w:rsidRPr="00A65438">
        <w:rPr>
          <w:sz w:val="28"/>
          <w:szCs w:val="28"/>
          <w:shd w:val="clear" w:color="auto" w:fill="FFFFFF"/>
        </w:rPr>
        <w:t xml:space="preserve"> відсутні в достатньому обсязі власні кошти на впровадження енергозберігаючих та </w:t>
      </w:r>
      <w:proofErr w:type="spellStart"/>
      <w:r w:rsidRPr="00A65438">
        <w:rPr>
          <w:sz w:val="28"/>
          <w:szCs w:val="28"/>
          <w:shd w:val="clear" w:color="auto" w:fill="FFFFFF"/>
        </w:rPr>
        <w:t>енергоефективних</w:t>
      </w:r>
      <w:proofErr w:type="spellEnd"/>
      <w:r w:rsidRPr="00A65438">
        <w:rPr>
          <w:sz w:val="28"/>
          <w:szCs w:val="28"/>
          <w:shd w:val="clear" w:color="auto" w:fill="FFFFFF"/>
        </w:rPr>
        <w:t xml:space="preserve"> заходів на своїх житлових будинках.</w:t>
      </w:r>
    </w:p>
    <w:p w:rsidR="00A72325" w:rsidRPr="00A65438" w:rsidRDefault="00A72325" w:rsidP="009A00EC">
      <w:pPr>
        <w:shd w:val="clear" w:color="auto" w:fill="FFFFFF"/>
        <w:jc w:val="both"/>
        <w:textAlignment w:val="baseline"/>
        <w:rPr>
          <w:sz w:val="28"/>
          <w:szCs w:val="28"/>
          <w:lang w:val="ru-RU"/>
        </w:rPr>
      </w:pPr>
      <w:r w:rsidRPr="00C717A3">
        <w:rPr>
          <w:sz w:val="28"/>
          <w:szCs w:val="28"/>
        </w:rPr>
        <w:t xml:space="preserve">            </w:t>
      </w:r>
      <w:r w:rsidRPr="00A65438">
        <w:rPr>
          <w:sz w:val="28"/>
          <w:szCs w:val="28"/>
          <w:lang w:val="ru-RU"/>
        </w:rPr>
        <w:t xml:space="preserve">На </w:t>
      </w:r>
      <w:proofErr w:type="spellStart"/>
      <w:r w:rsidRPr="00A65438">
        <w:rPr>
          <w:sz w:val="28"/>
          <w:szCs w:val="28"/>
          <w:lang w:val="ru-RU"/>
        </w:rPr>
        <w:t>даний</w:t>
      </w:r>
      <w:proofErr w:type="spellEnd"/>
      <w:r w:rsidRPr="00A65438">
        <w:rPr>
          <w:sz w:val="28"/>
          <w:szCs w:val="28"/>
          <w:lang w:val="ru-RU"/>
        </w:rPr>
        <w:t xml:space="preserve"> час для </w:t>
      </w:r>
      <w:proofErr w:type="spellStart"/>
      <w:proofErr w:type="gramStart"/>
      <w:r w:rsidRPr="00A65438">
        <w:rPr>
          <w:sz w:val="28"/>
          <w:szCs w:val="28"/>
          <w:lang w:val="ru-RU"/>
        </w:rPr>
        <w:t>п</w:t>
      </w:r>
      <w:proofErr w:type="gramEnd"/>
      <w:r w:rsidRPr="00A65438">
        <w:rPr>
          <w:sz w:val="28"/>
          <w:szCs w:val="28"/>
          <w:lang w:val="ru-RU"/>
        </w:rPr>
        <w:t>ідтримки</w:t>
      </w:r>
      <w:proofErr w:type="spellEnd"/>
      <w:r w:rsidRPr="00A65438">
        <w:rPr>
          <w:sz w:val="28"/>
          <w:szCs w:val="28"/>
          <w:lang w:val="ru-RU"/>
        </w:rPr>
        <w:t xml:space="preserve"> ОСББ на державному </w:t>
      </w:r>
      <w:proofErr w:type="spellStart"/>
      <w:r w:rsidRPr="00A65438">
        <w:rPr>
          <w:sz w:val="28"/>
          <w:szCs w:val="28"/>
          <w:lang w:val="ru-RU"/>
        </w:rPr>
        <w:t>рівні</w:t>
      </w:r>
      <w:proofErr w:type="spellEnd"/>
      <w:r w:rsidRPr="00A65438">
        <w:rPr>
          <w:sz w:val="28"/>
          <w:szCs w:val="28"/>
          <w:lang w:val="ru-RU"/>
        </w:rPr>
        <w:t xml:space="preserve"> </w:t>
      </w:r>
      <w:proofErr w:type="spellStart"/>
      <w:r w:rsidRPr="00A65438">
        <w:rPr>
          <w:sz w:val="28"/>
          <w:szCs w:val="28"/>
          <w:lang w:val="ru-RU"/>
        </w:rPr>
        <w:t>діє</w:t>
      </w:r>
      <w:proofErr w:type="spellEnd"/>
      <w:r w:rsidRPr="00A65438">
        <w:rPr>
          <w:sz w:val="28"/>
          <w:szCs w:val="28"/>
          <w:lang w:val="ru-RU"/>
        </w:rPr>
        <w:t xml:space="preserve"> </w:t>
      </w:r>
      <w:proofErr w:type="spellStart"/>
      <w:r w:rsidRPr="00A65438">
        <w:rPr>
          <w:sz w:val="28"/>
          <w:szCs w:val="28"/>
          <w:lang w:val="ru-RU"/>
        </w:rPr>
        <w:t>затверджений</w:t>
      </w:r>
      <w:proofErr w:type="spellEnd"/>
      <w:r w:rsidRPr="00A65438">
        <w:rPr>
          <w:sz w:val="28"/>
          <w:szCs w:val="28"/>
          <w:lang w:val="ru-RU"/>
        </w:rPr>
        <w:t xml:space="preserve"> Порядок </w:t>
      </w:r>
      <w:proofErr w:type="spellStart"/>
      <w:r w:rsidRPr="00A65438">
        <w:rPr>
          <w:sz w:val="28"/>
          <w:szCs w:val="28"/>
          <w:lang w:val="ru-RU"/>
        </w:rPr>
        <w:t>використання</w:t>
      </w:r>
      <w:proofErr w:type="spellEnd"/>
      <w:r w:rsidRPr="00A65438">
        <w:rPr>
          <w:sz w:val="28"/>
          <w:szCs w:val="28"/>
          <w:lang w:val="ru-RU"/>
        </w:rPr>
        <w:t xml:space="preserve"> </w:t>
      </w:r>
      <w:proofErr w:type="spellStart"/>
      <w:r w:rsidRPr="00A65438">
        <w:rPr>
          <w:sz w:val="28"/>
          <w:szCs w:val="28"/>
          <w:lang w:val="ru-RU"/>
        </w:rPr>
        <w:t>коштів</w:t>
      </w:r>
      <w:proofErr w:type="spellEnd"/>
      <w:r w:rsidRPr="00A65438">
        <w:rPr>
          <w:sz w:val="28"/>
          <w:szCs w:val="28"/>
          <w:lang w:val="ru-RU"/>
        </w:rPr>
        <w:t xml:space="preserve">, </w:t>
      </w:r>
      <w:proofErr w:type="spellStart"/>
      <w:r w:rsidRPr="00A65438">
        <w:rPr>
          <w:sz w:val="28"/>
          <w:szCs w:val="28"/>
          <w:lang w:val="ru-RU"/>
        </w:rPr>
        <w:t>передбачених</w:t>
      </w:r>
      <w:proofErr w:type="spellEnd"/>
      <w:r w:rsidRPr="00A65438">
        <w:rPr>
          <w:sz w:val="28"/>
          <w:szCs w:val="28"/>
          <w:lang w:val="ru-RU"/>
        </w:rPr>
        <w:t xml:space="preserve"> у державному </w:t>
      </w:r>
      <w:proofErr w:type="spellStart"/>
      <w:r w:rsidRPr="00A65438">
        <w:rPr>
          <w:sz w:val="28"/>
          <w:szCs w:val="28"/>
          <w:lang w:val="ru-RU"/>
        </w:rPr>
        <w:t>бюджеті</w:t>
      </w:r>
      <w:proofErr w:type="spellEnd"/>
      <w:r w:rsidRPr="00A65438">
        <w:rPr>
          <w:sz w:val="28"/>
          <w:szCs w:val="28"/>
          <w:lang w:val="ru-RU"/>
        </w:rPr>
        <w:t xml:space="preserve"> для </w:t>
      </w:r>
      <w:proofErr w:type="spellStart"/>
      <w:r w:rsidRPr="00A65438">
        <w:rPr>
          <w:sz w:val="28"/>
          <w:szCs w:val="28"/>
          <w:lang w:val="ru-RU"/>
        </w:rPr>
        <w:t>здійснення</w:t>
      </w:r>
      <w:proofErr w:type="spellEnd"/>
      <w:r w:rsidRPr="00A65438">
        <w:rPr>
          <w:sz w:val="28"/>
          <w:szCs w:val="28"/>
          <w:lang w:val="ru-RU"/>
        </w:rPr>
        <w:t xml:space="preserve"> </w:t>
      </w:r>
      <w:proofErr w:type="spellStart"/>
      <w:r w:rsidRPr="00A65438">
        <w:rPr>
          <w:sz w:val="28"/>
          <w:szCs w:val="28"/>
          <w:lang w:val="ru-RU"/>
        </w:rPr>
        <w:t>заходів</w:t>
      </w:r>
      <w:proofErr w:type="spellEnd"/>
      <w:r w:rsidRPr="00A65438">
        <w:rPr>
          <w:sz w:val="28"/>
          <w:szCs w:val="28"/>
          <w:lang w:val="ru-RU"/>
        </w:rPr>
        <w:t xml:space="preserve"> </w:t>
      </w:r>
      <w:proofErr w:type="spellStart"/>
      <w:r w:rsidRPr="00A65438">
        <w:rPr>
          <w:sz w:val="28"/>
          <w:szCs w:val="28"/>
          <w:lang w:val="ru-RU"/>
        </w:rPr>
        <w:t>щодо</w:t>
      </w:r>
      <w:proofErr w:type="spellEnd"/>
      <w:r w:rsidRPr="00A65438">
        <w:rPr>
          <w:sz w:val="28"/>
          <w:szCs w:val="28"/>
          <w:lang w:val="ru-RU"/>
        </w:rPr>
        <w:t xml:space="preserve"> </w:t>
      </w:r>
      <w:proofErr w:type="spellStart"/>
      <w:r w:rsidRPr="00A65438">
        <w:rPr>
          <w:sz w:val="28"/>
          <w:szCs w:val="28"/>
          <w:lang w:val="ru-RU"/>
        </w:rPr>
        <w:t>ефективного</w:t>
      </w:r>
      <w:proofErr w:type="spellEnd"/>
      <w:r w:rsidRPr="00A65438">
        <w:rPr>
          <w:sz w:val="28"/>
          <w:szCs w:val="28"/>
          <w:lang w:val="ru-RU"/>
        </w:rPr>
        <w:t xml:space="preserve"> </w:t>
      </w:r>
      <w:proofErr w:type="spellStart"/>
      <w:r w:rsidRPr="00A65438">
        <w:rPr>
          <w:sz w:val="28"/>
          <w:szCs w:val="28"/>
          <w:lang w:val="ru-RU"/>
        </w:rPr>
        <w:t>використання</w:t>
      </w:r>
      <w:proofErr w:type="spellEnd"/>
      <w:r w:rsidRPr="00A65438">
        <w:rPr>
          <w:sz w:val="28"/>
          <w:szCs w:val="28"/>
          <w:lang w:val="ru-RU"/>
        </w:rPr>
        <w:t xml:space="preserve"> </w:t>
      </w:r>
      <w:proofErr w:type="spellStart"/>
      <w:r w:rsidRPr="00A65438">
        <w:rPr>
          <w:sz w:val="28"/>
          <w:szCs w:val="28"/>
          <w:lang w:val="ru-RU"/>
        </w:rPr>
        <w:t>енергетичних</w:t>
      </w:r>
      <w:proofErr w:type="spellEnd"/>
      <w:r w:rsidRPr="00A65438">
        <w:rPr>
          <w:sz w:val="28"/>
          <w:szCs w:val="28"/>
          <w:lang w:val="ru-RU"/>
        </w:rPr>
        <w:t xml:space="preserve"> </w:t>
      </w:r>
      <w:proofErr w:type="spellStart"/>
      <w:r w:rsidRPr="00A65438">
        <w:rPr>
          <w:sz w:val="28"/>
          <w:szCs w:val="28"/>
          <w:lang w:val="ru-RU"/>
        </w:rPr>
        <w:t>ресурсів</w:t>
      </w:r>
      <w:proofErr w:type="spellEnd"/>
      <w:r w:rsidRPr="00A65438">
        <w:rPr>
          <w:sz w:val="28"/>
          <w:szCs w:val="28"/>
          <w:lang w:val="ru-RU"/>
        </w:rPr>
        <w:t xml:space="preserve"> та </w:t>
      </w:r>
      <w:proofErr w:type="spellStart"/>
      <w:r w:rsidRPr="00A65438">
        <w:rPr>
          <w:sz w:val="28"/>
          <w:szCs w:val="28"/>
          <w:lang w:val="ru-RU"/>
        </w:rPr>
        <w:t>енергозбереження</w:t>
      </w:r>
      <w:proofErr w:type="spellEnd"/>
      <w:r w:rsidRPr="00A65438">
        <w:rPr>
          <w:sz w:val="28"/>
          <w:szCs w:val="28"/>
          <w:lang w:val="ru-RU"/>
        </w:rPr>
        <w:t xml:space="preserve">, </w:t>
      </w:r>
      <w:proofErr w:type="spellStart"/>
      <w:r w:rsidRPr="00A65438">
        <w:rPr>
          <w:sz w:val="28"/>
          <w:szCs w:val="28"/>
          <w:lang w:val="ru-RU"/>
        </w:rPr>
        <w:t>згідно</w:t>
      </w:r>
      <w:proofErr w:type="spellEnd"/>
      <w:r w:rsidRPr="00A65438">
        <w:rPr>
          <w:sz w:val="28"/>
          <w:szCs w:val="28"/>
          <w:lang w:val="ru-RU"/>
        </w:rPr>
        <w:t xml:space="preserve"> </w:t>
      </w:r>
      <w:proofErr w:type="spellStart"/>
      <w:r w:rsidRPr="00A65438">
        <w:rPr>
          <w:sz w:val="28"/>
          <w:szCs w:val="28"/>
          <w:lang w:val="ru-RU"/>
        </w:rPr>
        <w:t>якого</w:t>
      </w:r>
      <w:proofErr w:type="spellEnd"/>
      <w:r w:rsidRPr="00A65438">
        <w:rPr>
          <w:sz w:val="28"/>
          <w:szCs w:val="28"/>
          <w:lang w:val="ru-RU"/>
        </w:rPr>
        <w:t xml:space="preserve"> </w:t>
      </w:r>
      <w:proofErr w:type="spellStart"/>
      <w:r w:rsidRPr="00A65438">
        <w:rPr>
          <w:sz w:val="28"/>
          <w:szCs w:val="28"/>
          <w:lang w:val="ru-RU"/>
        </w:rPr>
        <w:t>відшкодовується</w:t>
      </w:r>
      <w:proofErr w:type="spellEnd"/>
      <w:r w:rsidRPr="00A65438">
        <w:rPr>
          <w:sz w:val="28"/>
          <w:szCs w:val="28"/>
          <w:lang w:val="ru-RU"/>
        </w:rPr>
        <w:t xml:space="preserve"> ОСББ </w:t>
      </w:r>
      <w:proofErr w:type="spellStart"/>
      <w:r w:rsidRPr="00A65438">
        <w:rPr>
          <w:sz w:val="28"/>
          <w:szCs w:val="28"/>
          <w:lang w:val="ru-RU"/>
        </w:rPr>
        <w:t>частина</w:t>
      </w:r>
      <w:proofErr w:type="spellEnd"/>
      <w:r w:rsidRPr="00A65438">
        <w:rPr>
          <w:sz w:val="28"/>
          <w:szCs w:val="28"/>
          <w:lang w:val="ru-RU"/>
        </w:rPr>
        <w:t xml:space="preserve"> </w:t>
      </w:r>
      <w:proofErr w:type="spellStart"/>
      <w:r w:rsidRPr="00A65438">
        <w:rPr>
          <w:sz w:val="28"/>
          <w:szCs w:val="28"/>
          <w:lang w:val="ru-RU"/>
        </w:rPr>
        <w:t>суми</w:t>
      </w:r>
      <w:proofErr w:type="spellEnd"/>
      <w:r w:rsidRPr="00A65438">
        <w:rPr>
          <w:sz w:val="28"/>
          <w:szCs w:val="28"/>
          <w:lang w:val="ru-RU"/>
        </w:rPr>
        <w:t xml:space="preserve"> кредиту, </w:t>
      </w:r>
      <w:proofErr w:type="spellStart"/>
      <w:r w:rsidRPr="00A65438">
        <w:rPr>
          <w:sz w:val="28"/>
          <w:szCs w:val="28"/>
          <w:lang w:val="ru-RU"/>
        </w:rPr>
        <w:t>залученого</w:t>
      </w:r>
      <w:proofErr w:type="spellEnd"/>
      <w:r w:rsidRPr="00A65438">
        <w:rPr>
          <w:sz w:val="28"/>
          <w:szCs w:val="28"/>
          <w:lang w:val="ru-RU"/>
        </w:rPr>
        <w:t xml:space="preserve"> на </w:t>
      </w:r>
      <w:proofErr w:type="spellStart"/>
      <w:r w:rsidRPr="00A65438">
        <w:rPr>
          <w:sz w:val="28"/>
          <w:szCs w:val="28"/>
          <w:lang w:val="ru-RU"/>
        </w:rPr>
        <w:t>придбання</w:t>
      </w:r>
      <w:proofErr w:type="spellEnd"/>
      <w:r w:rsidRPr="00A65438">
        <w:rPr>
          <w:sz w:val="28"/>
          <w:szCs w:val="28"/>
          <w:lang w:val="ru-RU"/>
        </w:rPr>
        <w:t xml:space="preserve"> </w:t>
      </w:r>
      <w:proofErr w:type="spellStart"/>
      <w:r w:rsidRPr="00A65438">
        <w:rPr>
          <w:sz w:val="28"/>
          <w:szCs w:val="28"/>
          <w:lang w:val="ru-RU"/>
        </w:rPr>
        <w:t>енергоефективного</w:t>
      </w:r>
      <w:proofErr w:type="spellEnd"/>
      <w:r w:rsidRPr="00A65438">
        <w:rPr>
          <w:sz w:val="28"/>
          <w:szCs w:val="28"/>
          <w:lang w:val="ru-RU"/>
        </w:rPr>
        <w:t xml:space="preserve"> </w:t>
      </w:r>
      <w:proofErr w:type="spellStart"/>
      <w:r w:rsidRPr="00A65438">
        <w:rPr>
          <w:sz w:val="28"/>
          <w:szCs w:val="28"/>
          <w:lang w:val="ru-RU"/>
        </w:rPr>
        <w:t>обладнання</w:t>
      </w:r>
      <w:proofErr w:type="spellEnd"/>
      <w:r w:rsidRPr="00A65438">
        <w:rPr>
          <w:sz w:val="28"/>
          <w:szCs w:val="28"/>
          <w:lang w:val="ru-RU"/>
        </w:rPr>
        <w:t xml:space="preserve"> та </w:t>
      </w:r>
      <w:proofErr w:type="spellStart"/>
      <w:r w:rsidRPr="00A65438">
        <w:rPr>
          <w:sz w:val="28"/>
          <w:szCs w:val="28"/>
          <w:lang w:val="ru-RU"/>
        </w:rPr>
        <w:t>матеріалів</w:t>
      </w:r>
      <w:proofErr w:type="spellEnd"/>
      <w:r w:rsidRPr="00A65438">
        <w:rPr>
          <w:sz w:val="28"/>
          <w:szCs w:val="28"/>
          <w:lang w:val="ru-RU"/>
        </w:rPr>
        <w:t xml:space="preserve">. </w:t>
      </w:r>
    </w:p>
    <w:p w:rsidR="00A72325" w:rsidRDefault="00A72325" w:rsidP="008152AF">
      <w:pPr>
        <w:shd w:val="clear" w:color="auto" w:fill="FFFFFF"/>
        <w:ind w:firstLine="708"/>
        <w:jc w:val="both"/>
        <w:textAlignment w:val="baseline"/>
        <w:rPr>
          <w:sz w:val="28"/>
          <w:szCs w:val="28"/>
          <w:lang w:val="ru-RU"/>
        </w:rPr>
      </w:pPr>
      <w:r w:rsidRPr="00A65438">
        <w:rPr>
          <w:sz w:val="28"/>
          <w:szCs w:val="28"/>
          <w:lang w:val="ru-RU"/>
        </w:rPr>
        <w:t xml:space="preserve">Для </w:t>
      </w:r>
      <w:proofErr w:type="spellStart"/>
      <w:r w:rsidRPr="00A65438">
        <w:rPr>
          <w:sz w:val="28"/>
          <w:szCs w:val="28"/>
          <w:lang w:val="ru-RU"/>
        </w:rPr>
        <w:t>прискорення</w:t>
      </w:r>
      <w:proofErr w:type="spellEnd"/>
      <w:r w:rsidRPr="00A65438">
        <w:rPr>
          <w:sz w:val="28"/>
          <w:szCs w:val="28"/>
          <w:lang w:val="ru-RU"/>
        </w:rPr>
        <w:t xml:space="preserve"> та </w:t>
      </w:r>
      <w:proofErr w:type="spellStart"/>
      <w:r w:rsidRPr="00A65438">
        <w:rPr>
          <w:sz w:val="28"/>
          <w:szCs w:val="28"/>
          <w:lang w:val="ru-RU"/>
        </w:rPr>
        <w:t>стимулювання</w:t>
      </w:r>
      <w:proofErr w:type="spellEnd"/>
      <w:r w:rsidRPr="00A65438">
        <w:rPr>
          <w:sz w:val="28"/>
          <w:szCs w:val="28"/>
          <w:lang w:val="ru-RU"/>
        </w:rPr>
        <w:t xml:space="preserve"> </w:t>
      </w:r>
      <w:proofErr w:type="spellStart"/>
      <w:r w:rsidRPr="00A65438">
        <w:rPr>
          <w:sz w:val="28"/>
          <w:szCs w:val="28"/>
          <w:lang w:val="ru-RU"/>
        </w:rPr>
        <w:t>цього</w:t>
      </w:r>
      <w:proofErr w:type="spellEnd"/>
      <w:r w:rsidRPr="00A65438">
        <w:rPr>
          <w:sz w:val="28"/>
          <w:szCs w:val="28"/>
          <w:lang w:val="ru-RU"/>
        </w:rPr>
        <w:t xml:space="preserve"> </w:t>
      </w:r>
      <w:proofErr w:type="spellStart"/>
      <w:r w:rsidRPr="00A65438">
        <w:rPr>
          <w:sz w:val="28"/>
          <w:szCs w:val="28"/>
          <w:lang w:val="ru-RU"/>
        </w:rPr>
        <w:t>процесу</w:t>
      </w:r>
      <w:proofErr w:type="spellEnd"/>
      <w:r w:rsidRPr="00A65438">
        <w:rPr>
          <w:sz w:val="28"/>
          <w:szCs w:val="28"/>
          <w:lang w:val="ru-RU"/>
        </w:rPr>
        <w:t xml:space="preserve"> </w:t>
      </w:r>
      <w:proofErr w:type="spellStart"/>
      <w:r w:rsidRPr="00A65438">
        <w:rPr>
          <w:sz w:val="28"/>
          <w:szCs w:val="28"/>
          <w:lang w:val="ru-RU"/>
        </w:rPr>
        <w:t>Програмою</w:t>
      </w:r>
      <w:proofErr w:type="spellEnd"/>
      <w:r w:rsidRPr="00A65438">
        <w:rPr>
          <w:sz w:val="28"/>
          <w:szCs w:val="28"/>
          <w:lang w:val="ru-RU"/>
        </w:rPr>
        <w:t xml:space="preserve"> </w:t>
      </w:r>
      <w:proofErr w:type="spellStart"/>
      <w:r w:rsidRPr="00A65438">
        <w:rPr>
          <w:sz w:val="28"/>
          <w:szCs w:val="28"/>
          <w:lang w:val="ru-RU"/>
        </w:rPr>
        <w:t>пропонується</w:t>
      </w:r>
      <w:proofErr w:type="spellEnd"/>
      <w:r w:rsidRPr="00A65438">
        <w:rPr>
          <w:sz w:val="28"/>
          <w:szCs w:val="28"/>
          <w:lang w:val="ru-RU"/>
        </w:rPr>
        <w:t xml:space="preserve"> </w:t>
      </w:r>
      <w:proofErr w:type="spellStart"/>
      <w:r w:rsidRPr="00A65438">
        <w:rPr>
          <w:sz w:val="28"/>
          <w:szCs w:val="28"/>
          <w:lang w:val="ru-RU"/>
        </w:rPr>
        <w:t>механізм</w:t>
      </w:r>
      <w:proofErr w:type="spellEnd"/>
      <w:r w:rsidRPr="00A65438">
        <w:rPr>
          <w:sz w:val="28"/>
          <w:szCs w:val="28"/>
          <w:lang w:val="ru-RU"/>
        </w:rPr>
        <w:t xml:space="preserve"> </w:t>
      </w:r>
      <w:proofErr w:type="spellStart"/>
      <w:r w:rsidRPr="00A65438">
        <w:rPr>
          <w:sz w:val="28"/>
          <w:szCs w:val="28"/>
          <w:lang w:val="ru-RU"/>
        </w:rPr>
        <w:t>використання</w:t>
      </w:r>
      <w:proofErr w:type="spellEnd"/>
      <w:r w:rsidRPr="00A65438">
        <w:rPr>
          <w:sz w:val="28"/>
          <w:szCs w:val="28"/>
          <w:lang w:val="ru-RU"/>
        </w:rPr>
        <w:t xml:space="preserve"> </w:t>
      </w:r>
      <w:proofErr w:type="spellStart"/>
      <w:r w:rsidRPr="00A65438">
        <w:rPr>
          <w:sz w:val="28"/>
          <w:szCs w:val="28"/>
          <w:lang w:val="ru-RU"/>
        </w:rPr>
        <w:t>коштів</w:t>
      </w:r>
      <w:proofErr w:type="spellEnd"/>
      <w:r w:rsidRPr="00A65438">
        <w:rPr>
          <w:sz w:val="28"/>
          <w:szCs w:val="28"/>
          <w:lang w:val="ru-RU"/>
        </w:rPr>
        <w:t xml:space="preserve"> </w:t>
      </w:r>
      <w:proofErr w:type="spellStart"/>
      <w:r w:rsidRPr="00A65438">
        <w:rPr>
          <w:sz w:val="28"/>
          <w:szCs w:val="28"/>
          <w:lang w:val="ru-RU"/>
        </w:rPr>
        <w:t>міського</w:t>
      </w:r>
      <w:proofErr w:type="spellEnd"/>
      <w:r w:rsidRPr="00A65438">
        <w:rPr>
          <w:sz w:val="28"/>
          <w:szCs w:val="28"/>
          <w:lang w:val="ru-RU"/>
        </w:rPr>
        <w:t xml:space="preserve"> бюджету на </w:t>
      </w:r>
      <w:r w:rsidRPr="00A65438">
        <w:rPr>
          <w:sz w:val="28"/>
          <w:szCs w:val="28"/>
        </w:rPr>
        <w:t>відшкодування частини</w:t>
      </w:r>
      <w:r w:rsidRPr="00A65438">
        <w:rPr>
          <w:sz w:val="28"/>
          <w:szCs w:val="28"/>
          <w:lang w:val="ru-RU"/>
        </w:rPr>
        <w:t xml:space="preserve"> </w:t>
      </w:r>
      <w:proofErr w:type="spellStart"/>
      <w:proofErr w:type="gramStart"/>
      <w:r w:rsidRPr="00A65438">
        <w:rPr>
          <w:sz w:val="28"/>
          <w:szCs w:val="28"/>
          <w:lang w:val="ru-RU"/>
        </w:rPr>
        <w:t>тіла</w:t>
      </w:r>
      <w:proofErr w:type="spellEnd"/>
      <w:proofErr w:type="gramEnd"/>
      <w:r w:rsidRPr="00A65438">
        <w:rPr>
          <w:sz w:val="28"/>
          <w:szCs w:val="28"/>
          <w:lang w:val="ru-RU"/>
        </w:rPr>
        <w:t xml:space="preserve"> кредиту, </w:t>
      </w:r>
      <w:proofErr w:type="spellStart"/>
      <w:r w:rsidRPr="00A65438">
        <w:rPr>
          <w:sz w:val="28"/>
          <w:szCs w:val="28"/>
          <w:lang w:val="ru-RU"/>
        </w:rPr>
        <w:t>залученого</w:t>
      </w:r>
      <w:proofErr w:type="spellEnd"/>
      <w:r w:rsidRPr="00A65438">
        <w:rPr>
          <w:sz w:val="28"/>
          <w:szCs w:val="28"/>
          <w:lang w:val="ru-RU"/>
        </w:rPr>
        <w:t xml:space="preserve"> </w:t>
      </w:r>
      <w:proofErr w:type="spellStart"/>
      <w:r w:rsidRPr="00A65438">
        <w:rPr>
          <w:sz w:val="28"/>
          <w:szCs w:val="28"/>
          <w:lang w:val="ru-RU"/>
        </w:rPr>
        <w:t>об’єднаннями</w:t>
      </w:r>
      <w:proofErr w:type="spellEnd"/>
      <w:r w:rsidRPr="00A65438">
        <w:rPr>
          <w:sz w:val="28"/>
          <w:szCs w:val="28"/>
          <w:lang w:val="ru-RU"/>
        </w:rPr>
        <w:t xml:space="preserve"> </w:t>
      </w:r>
      <w:proofErr w:type="spellStart"/>
      <w:r w:rsidRPr="00A65438">
        <w:rPr>
          <w:sz w:val="28"/>
          <w:szCs w:val="28"/>
          <w:lang w:val="ru-RU"/>
        </w:rPr>
        <w:t>співвласників</w:t>
      </w:r>
      <w:proofErr w:type="spellEnd"/>
      <w:r w:rsidRPr="00A65438">
        <w:rPr>
          <w:sz w:val="28"/>
          <w:szCs w:val="28"/>
          <w:lang w:val="ru-RU"/>
        </w:rPr>
        <w:t xml:space="preserve"> </w:t>
      </w:r>
      <w:proofErr w:type="spellStart"/>
      <w:r w:rsidRPr="00A65438">
        <w:rPr>
          <w:sz w:val="28"/>
          <w:szCs w:val="28"/>
          <w:lang w:val="ru-RU"/>
        </w:rPr>
        <w:t>багатоквартирних</w:t>
      </w:r>
      <w:proofErr w:type="spellEnd"/>
      <w:r w:rsidRPr="00A65438">
        <w:rPr>
          <w:sz w:val="28"/>
          <w:szCs w:val="28"/>
          <w:lang w:val="ru-RU"/>
        </w:rPr>
        <w:t xml:space="preserve"> </w:t>
      </w:r>
      <w:proofErr w:type="spellStart"/>
      <w:r w:rsidRPr="00A65438">
        <w:rPr>
          <w:sz w:val="28"/>
          <w:szCs w:val="28"/>
          <w:lang w:val="ru-RU"/>
        </w:rPr>
        <w:t>будинків</w:t>
      </w:r>
      <w:proofErr w:type="spellEnd"/>
      <w:r w:rsidR="00C717A3">
        <w:rPr>
          <w:sz w:val="28"/>
          <w:szCs w:val="28"/>
          <w:lang w:val="ru-RU"/>
        </w:rPr>
        <w:t xml:space="preserve"> </w:t>
      </w:r>
      <w:r w:rsidRPr="00A65438">
        <w:rPr>
          <w:sz w:val="28"/>
          <w:szCs w:val="28"/>
          <w:lang w:val="ru-RU"/>
        </w:rPr>
        <w:t xml:space="preserve"> на </w:t>
      </w:r>
      <w:proofErr w:type="spellStart"/>
      <w:r w:rsidRPr="00A65438">
        <w:rPr>
          <w:sz w:val="28"/>
          <w:szCs w:val="28"/>
          <w:lang w:val="ru-RU"/>
        </w:rPr>
        <w:t>впровадження</w:t>
      </w:r>
      <w:proofErr w:type="spellEnd"/>
      <w:r w:rsidRPr="00A65438">
        <w:rPr>
          <w:sz w:val="28"/>
          <w:szCs w:val="28"/>
          <w:lang w:val="ru-RU"/>
        </w:rPr>
        <w:t xml:space="preserve"> </w:t>
      </w:r>
      <w:proofErr w:type="spellStart"/>
      <w:r w:rsidRPr="00A65438">
        <w:rPr>
          <w:sz w:val="28"/>
          <w:szCs w:val="28"/>
          <w:lang w:val="ru-RU"/>
        </w:rPr>
        <w:t>енергозберігаючих</w:t>
      </w:r>
      <w:proofErr w:type="spellEnd"/>
      <w:r w:rsidRPr="00A65438">
        <w:rPr>
          <w:sz w:val="28"/>
          <w:szCs w:val="28"/>
          <w:lang w:val="ru-RU"/>
        </w:rPr>
        <w:t xml:space="preserve"> та </w:t>
      </w:r>
      <w:proofErr w:type="spellStart"/>
      <w:r w:rsidRPr="00A65438">
        <w:rPr>
          <w:sz w:val="28"/>
          <w:szCs w:val="28"/>
          <w:lang w:val="ru-RU"/>
        </w:rPr>
        <w:t>енергоефективних</w:t>
      </w:r>
      <w:proofErr w:type="spellEnd"/>
      <w:r w:rsidRPr="00A65438">
        <w:rPr>
          <w:sz w:val="28"/>
          <w:szCs w:val="28"/>
          <w:lang w:val="ru-RU"/>
        </w:rPr>
        <w:t xml:space="preserve"> </w:t>
      </w:r>
      <w:proofErr w:type="spellStart"/>
      <w:r w:rsidRPr="00A65438">
        <w:rPr>
          <w:sz w:val="28"/>
          <w:szCs w:val="28"/>
          <w:lang w:val="ru-RU"/>
        </w:rPr>
        <w:t>заходів</w:t>
      </w:r>
      <w:proofErr w:type="spellEnd"/>
      <w:r w:rsidRPr="00A65438">
        <w:rPr>
          <w:sz w:val="28"/>
          <w:szCs w:val="28"/>
          <w:lang w:val="ru-RU"/>
        </w:rPr>
        <w:t xml:space="preserve">, </w:t>
      </w:r>
      <w:proofErr w:type="spellStart"/>
      <w:r w:rsidRPr="00A65438">
        <w:rPr>
          <w:sz w:val="28"/>
          <w:szCs w:val="28"/>
          <w:lang w:val="ru-RU"/>
        </w:rPr>
        <w:t>співфінасування</w:t>
      </w:r>
      <w:proofErr w:type="spellEnd"/>
      <w:r w:rsidRPr="00A65438">
        <w:rPr>
          <w:sz w:val="28"/>
          <w:szCs w:val="28"/>
          <w:lang w:val="ru-RU"/>
        </w:rPr>
        <w:t xml:space="preserve"> </w:t>
      </w:r>
      <w:proofErr w:type="spellStart"/>
      <w:r w:rsidRPr="00A65438">
        <w:rPr>
          <w:sz w:val="28"/>
          <w:szCs w:val="28"/>
          <w:lang w:val="ru-RU"/>
        </w:rPr>
        <w:t>капітальни</w:t>
      </w:r>
      <w:r w:rsidR="00C717A3">
        <w:rPr>
          <w:sz w:val="28"/>
          <w:szCs w:val="28"/>
          <w:lang w:val="ru-RU"/>
        </w:rPr>
        <w:t>х</w:t>
      </w:r>
      <w:proofErr w:type="spellEnd"/>
      <w:r w:rsidR="00C717A3">
        <w:rPr>
          <w:sz w:val="28"/>
          <w:szCs w:val="28"/>
          <w:lang w:val="ru-RU"/>
        </w:rPr>
        <w:t xml:space="preserve"> </w:t>
      </w:r>
      <w:proofErr w:type="spellStart"/>
      <w:r w:rsidR="00C717A3">
        <w:rPr>
          <w:sz w:val="28"/>
          <w:szCs w:val="28"/>
          <w:lang w:val="ru-RU"/>
        </w:rPr>
        <w:t>ремонтів</w:t>
      </w:r>
      <w:proofErr w:type="spellEnd"/>
      <w:r w:rsidR="00C717A3">
        <w:rPr>
          <w:sz w:val="28"/>
          <w:szCs w:val="28"/>
          <w:lang w:val="ru-RU"/>
        </w:rPr>
        <w:t xml:space="preserve"> </w:t>
      </w:r>
      <w:proofErr w:type="spellStart"/>
      <w:r w:rsidR="00C717A3">
        <w:rPr>
          <w:sz w:val="28"/>
          <w:szCs w:val="28"/>
          <w:lang w:val="ru-RU"/>
        </w:rPr>
        <w:t>житлового</w:t>
      </w:r>
      <w:proofErr w:type="spellEnd"/>
      <w:r w:rsidR="00C717A3">
        <w:rPr>
          <w:sz w:val="28"/>
          <w:szCs w:val="28"/>
          <w:lang w:val="ru-RU"/>
        </w:rPr>
        <w:t xml:space="preserve"> фонду ОСББ та </w:t>
      </w:r>
      <w:proofErr w:type="spellStart"/>
      <w:r w:rsidR="00C717A3">
        <w:rPr>
          <w:sz w:val="28"/>
          <w:szCs w:val="28"/>
          <w:lang w:val="ru-RU"/>
        </w:rPr>
        <w:t>житлових</w:t>
      </w:r>
      <w:proofErr w:type="spellEnd"/>
      <w:r w:rsidR="00C717A3">
        <w:rPr>
          <w:sz w:val="28"/>
          <w:szCs w:val="28"/>
          <w:lang w:val="ru-RU"/>
        </w:rPr>
        <w:t xml:space="preserve"> </w:t>
      </w:r>
      <w:proofErr w:type="spellStart"/>
      <w:r w:rsidR="00C717A3">
        <w:rPr>
          <w:sz w:val="28"/>
          <w:szCs w:val="28"/>
          <w:lang w:val="ru-RU"/>
        </w:rPr>
        <w:t>будинків</w:t>
      </w:r>
      <w:proofErr w:type="spellEnd"/>
      <w:r w:rsidR="00C717A3">
        <w:rPr>
          <w:sz w:val="28"/>
          <w:szCs w:val="28"/>
          <w:lang w:val="ru-RU"/>
        </w:rPr>
        <w:t xml:space="preserve">, де ОСББ не </w:t>
      </w:r>
      <w:proofErr w:type="spellStart"/>
      <w:r w:rsidR="00C717A3">
        <w:rPr>
          <w:sz w:val="28"/>
          <w:szCs w:val="28"/>
          <w:lang w:val="ru-RU"/>
        </w:rPr>
        <w:t>створені</w:t>
      </w:r>
      <w:proofErr w:type="spellEnd"/>
      <w:r w:rsidR="00C717A3">
        <w:rPr>
          <w:sz w:val="28"/>
          <w:szCs w:val="28"/>
          <w:lang w:val="ru-RU"/>
        </w:rPr>
        <w:t>.</w:t>
      </w:r>
    </w:p>
    <w:p w:rsidR="00A72325" w:rsidRPr="00A65438" w:rsidRDefault="00A72325" w:rsidP="009A00EC">
      <w:pPr>
        <w:shd w:val="clear" w:color="auto" w:fill="FFFFFF"/>
        <w:jc w:val="both"/>
        <w:textAlignment w:val="baseline"/>
        <w:rPr>
          <w:sz w:val="28"/>
          <w:szCs w:val="28"/>
        </w:rPr>
      </w:pPr>
      <w:r w:rsidRPr="00A65438">
        <w:rPr>
          <w:sz w:val="28"/>
          <w:szCs w:val="28"/>
        </w:rPr>
        <w:t xml:space="preserve">           Програма також вирішить питання удосконалення діалогу між владою і громадою, створення та підтримки повноцінного громадського простору  для вирішення соціально-значущих питань та залучення громадян до бюджетного процесу, у якому  мешканці міста та громадськість зможуть приймати участь в вирішенні питань щодо розподілу бюджетних коштів. </w:t>
      </w:r>
    </w:p>
    <w:p w:rsidR="00A65438" w:rsidRDefault="00A65438" w:rsidP="00C14394">
      <w:pPr>
        <w:jc w:val="center"/>
        <w:rPr>
          <w:b/>
          <w:bCs/>
          <w:sz w:val="28"/>
          <w:szCs w:val="28"/>
        </w:rPr>
      </w:pPr>
    </w:p>
    <w:p w:rsidR="00A72325" w:rsidRPr="00A65438" w:rsidRDefault="00A72325" w:rsidP="00C14394">
      <w:pPr>
        <w:jc w:val="center"/>
        <w:rPr>
          <w:b/>
          <w:bCs/>
          <w:sz w:val="28"/>
          <w:szCs w:val="28"/>
        </w:rPr>
      </w:pPr>
      <w:r w:rsidRPr="00A65438">
        <w:rPr>
          <w:b/>
          <w:bCs/>
          <w:sz w:val="28"/>
          <w:szCs w:val="28"/>
        </w:rPr>
        <w:t>2. Мета Програми</w:t>
      </w:r>
    </w:p>
    <w:p w:rsidR="00A65438" w:rsidRDefault="00A65438" w:rsidP="009A00EC">
      <w:pPr>
        <w:ind w:firstLine="720"/>
        <w:jc w:val="both"/>
        <w:rPr>
          <w:sz w:val="28"/>
          <w:szCs w:val="28"/>
        </w:rPr>
      </w:pPr>
    </w:p>
    <w:p w:rsidR="00A72325" w:rsidRPr="00A65438" w:rsidRDefault="00A72325" w:rsidP="009A00EC">
      <w:pPr>
        <w:ind w:firstLine="720"/>
        <w:jc w:val="both"/>
        <w:rPr>
          <w:sz w:val="28"/>
          <w:szCs w:val="28"/>
        </w:rPr>
      </w:pPr>
      <w:r w:rsidRPr="00A65438">
        <w:rPr>
          <w:sz w:val="28"/>
          <w:szCs w:val="28"/>
        </w:rPr>
        <w:t xml:space="preserve">Метою Програми є </w:t>
      </w:r>
    </w:p>
    <w:p w:rsidR="00A72325" w:rsidRPr="00A65438" w:rsidRDefault="00A72325" w:rsidP="009A00EC">
      <w:pPr>
        <w:shd w:val="clear" w:color="auto" w:fill="FFFFFF"/>
        <w:ind w:firstLine="709"/>
        <w:jc w:val="both"/>
        <w:rPr>
          <w:sz w:val="28"/>
          <w:szCs w:val="28"/>
        </w:rPr>
      </w:pPr>
      <w:r w:rsidRPr="00A65438">
        <w:rPr>
          <w:sz w:val="28"/>
          <w:szCs w:val="28"/>
        </w:rPr>
        <w:t xml:space="preserve">- вдосконалення або докорінна зміна існуючих форм і методів управління будинками; </w:t>
      </w:r>
    </w:p>
    <w:p w:rsidR="00A72325" w:rsidRPr="00A65438" w:rsidRDefault="00A72325" w:rsidP="009A00EC">
      <w:pPr>
        <w:pStyle w:val="af"/>
        <w:numPr>
          <w:ilvl w:val="0"/>
          <w:numId w:val="40"/>
        </w:numPr>
        <w:ind w:left="0" w:firstLine="720"/>
        <w:jc w:val="both"/>
        <w:rPr>
          <w:sz w:val="28"/>
          <w:szCs w:val="28"/>
        </w:rPr>
      </w:pPr>
      <w:proofErr w:type="spellStart"/>
      <w:r w:rsidRPr="00A65438">
        <w:rPr>
          <w:sz w:val="28"/>
          <w:szCs w:val="28"/>
        </w:rPr>
        <w:t>забезпечення</w:t>
      </w:r>
      <w:proofErr w:type="spellEnd"/>
      <w:r w:rsidRPr="00A65438">
        <w:rPr>
          <w:sz w:val="28"/>
          <w:szCs w:val="28"/>
        </w:rPr>
        <w:t xml:space="preserve"> </w:t>
      </w:r>
      <w:r w:rsidRPr="00A65438">
        <w:rPr>
          <w:sz w:val="28"/>
          <w:szCs w:val="28"/>
          <w:lang w:val="uk-UA"/>
        </w:rPr>
        <w:t>сприятливих</w:t>
      </w:r>
      <w:r w:rsidRPr="00A65438">
        <w:rPr>
          <w:sz w:val="28"/>
          <w:szCs w:val="28"/>
        </w:rPr>
        <w:t xml:space="preserve"> умов </w:t>
      </w:r>
      <w:r w:rsidRPr="00A65438">
        <w:rPr>
          <w:sz w:val="28"/>
          <w:szCs w:val="28"/>
          <w:lang w:val="uk-UA"/>
        </w:rPr>
        <w:t>для створення</w:t>
      </w:r>
      <w:r w:rsidRPr="00A65438">
        <w:rPr>
          <w:sz w:val="28"/>
          <w:szCs w:val="28"/>
        </w:rPr>
        <w:t xml:space="preserve"> і </w:t>
      </w:r>
      <w:proofErr w:type="spellStart"/>
      <w:r w:rsidRPr="00A65438">
        <w:rPr>
          <w:sz w:val="28"/>
          <w:szCs w:val="28"/>
        </w:rPr>
        <w:t>сталого</w:t>
      </w:r>
      <w:proofErr w:type="spellEnd"/>
      <w:r w:rsidRPr="00A65438">
        <w:rPr>
          <w:sz w:val="28"/>
          <w:szCs w:val="28"/>
        </w:rPr>
        <w:t xml:space="preserve">, </w:t>
      </w:r>
      <w:proofErr w:type="spellStart"/>
      <w:r w:rsidRPr="00A65438">
        <w:rPr>
          <w:sz w:val="28"/>
          <w:szCs w:val="28"/>
        </w:rPr>
        <w:t>ефективного</w:t>
      </w:r>
      <w:proofErr w:type="spellEnd"/>
      <w:r w:rsidRPr="00A65438">
        <w:rPr>
          <w:sz w:val="28"/>
          <w:szCs w:val="28"/>
        </w:rPr>
        <w:t xml:space="preserve"> </w:t>
      </w:r>
      <w:proofErr w:type="spellStart"/>
      <w:r w:rsidRPr="00A65438">
        <w:rPr>
          <w:sz w:val="28"/>
          <w:szCs w:val="28"/>
        </w:rPr>
        <w:t>функціонування</w:t>
      </w:r>
      <w:proofErr w:type="spellEnd"/>
      <w:r w:rsidRPr="00A65438">
        <w:rPr>
          <w:sz w:val="28"/>
          <w:szCs w:val="28"/>
        </w:rPr>
        <w:t xml:space="preserve"> ОСББ, а </w:t>
      </w:r>
      <w:proofErr w:type="spellStart"/>
      <w:r w:rsidRPr="00A65438">
        <w:rPr>
          <w:sz w:val="28"/>
          <w:szCs w:val="28"/>
        </w:rPr>
        <w:t>також</w:t>
      </w:r>
      <w:proofErr w:type="spellEnd"/>
      <w:r w:rsidRPr="00A65438">
        <w:rPr>
          <w:sz w:val="28"/>
          <w:szCs w:val="28"/>
        </w:rPr>
        <w:t xml:space="preserve"> </w:t>
      </w:r>
      <w:proofErr w:type="spellStart"/>
      <w:proofErr w:type="gramStart"/>
      <w:r w:rsidRPr="00A65438">
        <w:rPr>
          <w:sz w:val="28"/>
          <w:szCs w:val="28"/>
        </w:rPr>
        <w:t>п</w:t>
      </w:r>
      <w:proofErr w:type="gramEnd"/>
      <w:r w:rsidRPr="00A65438">
        <w:rPr>
          <w:sz w:val="28"/>
          <w:szCs w:val="28"/>
        </w:rPr>
        <w:t>ідвищення</w:t>
      </w:r>
      <w:proofErr w:type="spellEnd"/>
      <w:r w:rsidRPr="00A65438">
        <w:rPr>
          <w:sz w:val="28"/>
          <w:szCs w:val="28"/>
        </w:rPr>
        <w:t xml:space="preserve"> </w:t>
      </w:r>
      <w:proofErr w:type="spellStart"/>
      <w:r w:rsidRPr="00A65438">
        <w:rPr>
          <w:sz w:val="28"/>
          <w:szCs w:val="28"/>
        </w:rPr>
        <w:t>ефективності</w:t>
      </w:r>
      <w:proofErr w:type="spellEnd"/>
      <w:r w:rsidRPr="00A65438">
        <w:rPr>
          <w:sz w:val="28"/>
          <w:szCs w:val="28"/>
        </w:rPr>
        <w:t xml:space="preserve"> </w:t>
      </w:r>
      <w:proofErr w:type="spellStart"/>
      <w:r w:rsidRPr="00A65438">
        <w:rPr>
          <w:sz w:val="28"/>
          <w:szCs w:val="28"/>
        </w:rPr>
        <w:t>управління</w:t>
      </w:r>
      <w:proofErr w:type="spellEnd"/>
      <w:r w:rsidRPr="00A65438">
        <w:rPr>
          <w:sz w:val="28"/>
          <w:szCs w:val="28"/>
        </w:rPr>
        <w:t xml:space="preserve"> </w:t>
      </w:r>
      <w:proofErr w:type="spellStart"/>
      <w:r w:rsidRPr="00A65438">
        <w:rPr>
          <w:sz w:val="28"/>
          <w:szCs w:val="28"/>
        </w:rPr>
        <w:t>житловим</w:t>
      </w:r>
      <w:proofErr w:type="spellEnd"/>
      <w:r w:rsidRPr="00A65438">
        <w:rPr>
          <w:sz w:val="28"/>
          <w:szCs w:val="28"/>
        </w:rPr>
        <w:t xml:space="preserve"> фондом шляхом </w:t>
      </w:r>
      <w:proofErr w:type="spellStart"/>
      <w:r w:rsidRPr="00A65438">
        <w:rPr>
          <w:sz w:val="28"/>
          <w:szCs w:val="28"/>
        </w:rPr>
        <w:t>формування</w:t>
      </w:r>
      <w:proofErr w:type="spellEnd"/>
      <w:r w:rsidRPr="00A65438">
        <w:rPr>
          <w:sz w:val="28"/>
          <w:szCs w:val="28"/>
        </w:rPr>
        <w:t xml:space="preserve"> конкурентного </w:t>
      </w:r>
      <w:proofErr w:type="spellStart"/>
      <w:r w:rsidRPr="00A65438">
        <w:rPr>
          <w:sz w:val="28"/>
          <w:szCs w:val="28"/>
        </w:rPr>
        <w:t>середовища</w:t>
      </w:r>
      <w:proofErr w:type="spellEnd"/>
      <w:r w:rsidRPr="00A65438">
        <w:rPr>
          <w:sz w:val="28"/>
          <w:szCs w:val="28"/>
        </w:rPr>
        <w:t xml:space="preserve"> на ринку </w:t>
      </w:r>
      <w:proofErr w:type="spellStart"/>
      <w:r w:rsidRPr="00A65438">
        <w:rPr>
          <w:sz w:val="28"/>
          <w:szCs w:val="28"/>
        </w:rPr>
        <w:t>комунальних</w:t>
      </w:r>
      <w:proofErr w:type="spellEnd"/>
      <w:r w:rsidRPr="00A65438">
        <w:rPr>
          <w:sz w:val="28"/>
          <w:szCs w:val="28"/>
        </w:rPr>
        <w:t xml:space="preserve"> </w:t>
      </w:r>
      <w:proofErr w:type="spellStart"/>
      <w:r w:rsidRPr="00A65438">
        <w:rPr>
          <w:sz w:val="28"/>
          <w:szCs w:val="28"/>
        </w:rPr>
        <w:t>послуг</w:t>
      </w:r>
      <w:proofErr w:type="spellEnd"/>
      <w:r w:rsidRPr="00A65438">
        <w:rPr>
          <w:sz w:val="28"/>
          <w:szCs w:val="28"/>
          <w:lang w:val="uk-UA"/>
        </w:rPr>
        <w:t>;</w:t>
      </w:r>
    </w:p>
    <w:p w:rsidR="00A72325" w:rsidRPr="00C717A3" w:rsidRDefault="00A72325" w:rsidP="009A00EC">
      <w:pPr>
        <w:pStyle w:val="af"/>
        <w:numPr>
          <w:ilvl w:val="0"/>
          <w:numId w:val="40"/>
        </w:numPr>
        <w:ind w:left="0" w:firstLine="720"/>
        <w:jc w:val="both"/>
        <w:rPr>
          <w:sz w:val="28"/>
          <w:szCs w:val="28"/>
        </w:rPr>
      </w:pPr>
      <w:proofErr w:type="spellStart"/>
      <w:r w:rsidRPr="00A65438">
        <w:rPr>
          <w:sz w:val="28"/>
          <w:szCs w:val="28"/>
        </w:rPr>
        <w:t>залучення</w:t>
      </w:r>
      <w:proofErr w:type="spellEnd"/>
      <w:r w:rsidRPr="00A65438">
        <w:rPr>
          <w:sz w:val="28"/>
          <w:szCs w:val="28"/>
        </w:rPr>
        <w:t xml:space="preserve"> ОСББ до </w:t>
      </w:r>
      <w:proofErr w:type="spellStart"/>
      <w:r w:rsidRPr="00A65438">
        <w:rPr>
          <w:sz w:val="28"/>
          <w:szCs w:val="28"/>
        </w:rPr>
        <w:t>участі</w:t>
      </w:r>
      <w:proofErr w:type="spellEnd"/>
      <w:r w:rsidRPr="00A65438">
        <w:rPr>
          <w:sz w:val="28"/>
          <w:szCs w:val="28"/>
        </w:rPr>
        <w:t xml:space="preserve"> в </w:t>
      </w:r>
      <w:proofErr w:type="spellStart"/>
      <w:r w:rsidRPr="00A65438">
        <w:rPr>
          <w:sz w:val="28"/>
          <w:szCs w:val="28"/>
        </w:rPr>
        <w:t>проведенні</w:t>
      </w:r>
      <w:proofErr w:type="spellEnd"/>
      <w:r w:rsidRPr="00A65438">
        <w:rPr>
          <w:sz w:val="28"/>
          <w:szCs w:val="28"/>
        </w:rPr>
        <w:t xml:space="preserve"> </w:t>
      </w:r>
      <w:proofErr w:type="spellStart"/>
      <w:r w:rsidRPr="00A65438">
        <w:rPr>
          <w:sz w:val="28"/>
          <w:szCs w:val="28"/>
        </w:rPr>
        <w:t>капітальних</w:t>
      </w:r>
      <w:proofErr w:type="spellEnd"/>
      <w:r w:rsidRPr="00A65438">
        <w:rPr>
          <w:sz w:val="28"/>
          <w:szCs w:val="28"/>
        </w:rPr>
        <w:t xml:space="preserve"> </w:t>
      </w:r>
      <w:proofErr w:type="spellStart"/>
      <w:r w:rsidRPr="00A65438">
        <w:rPr>
          <w:sz w:val="28"/>
          <w:szCs w:val="28"/>
        </w:rPr>
        <w:t>ремонтів</w:t>
      </w:r>
      <w:proofErr w:type="spellEnd"/>
      <w:r w:rsidRPr="00A65438">
        <w:rPr>
          <w:sz w:val="28"/>
          <w:szCs w:val="28"/>
        </w:rPr>
        <w:t xml:space="preserve"> </w:t>
      </w:r>
      <w:proofErr w:type="spellStart"/>
      <w:r w:rsidRPr="00A65438">
        <w:rPr>
          <w:sz w:val="28"/>
          <w:szCs w:val="28"/>
        </w:rPr>
        <w:t>будинків</w:t>
      </w:r>
      <w:proofErr w:type="spellEnd"/>
      <w:r w:rsidRPr="00A65438">
        <w:rPr>
          <w:sz w:val="28"/>
          <w:szCs w:val="28"/>
        </w:rPr>
        <w:t xml:space="preserve"> і </w:t>
      </w:r>
      <w:proofErr w:type="spellStart"/>
      <w:r w:rsidRPr="00A65438">
        <w:rPr>
          <w:sz w:val="28"/>
          <w:szCs w:val="28"/>
        </w:rPr>
        <w:t>подальшого</w:t>
      </w:r>
      <w:proofErr w:type="spellEnd"/>
      <w:r w:rsidRPr="00A65438">
        <w:rPr>
          <w:sz w:val="28"/>
          <w:szCs w:val="28"/>
        </w:rPr>
        <w:t xml:space="preserve"> </w:t>
      </w:r>
      <w:proofErr w:type="spellStart"/>
      <w:r w:rsidRPr="00A65438">
        <w:rPr>
          <w:sz w:val="28"/>
          <w:szCs w:val="28"/>
        </w:rPr>
        <w:t>їх</w:t>
      </w:r>
      <w:proofErr w:type="spellEnd"/>
      <w:r w:rsidRPr="00A65438">
        <w:rPr>
          <w:sz w:val="28"/>
          <w:szCs w:val="28"/>
        </w:rPr>
        <w:t xml:space="preserve"> </w:t>
      </w:r>
      <w:proofErr w:type="spellStart"/>
      <w:r w:rsidRPr="00A65438">
        <w:rPr>
          <w:sz w:val="28"/>
          <w:szCs w:val="28"/>
        </w:rPr>
        <w:t>утримання</w:t>
      </w:r>
      <w:proofErr w:type="spellEnd"/>
      <w:r w:rsidRPr="00A65438">
        <w:rPr>
          <w:sz w:val="28"/>
          <w:szCs w:val="28"/>
        </w:rPr>
        <w:t>;</w:t>
      </w:r>
    </w:p>
    <w:p w:rsidR="00A72325" w:rsidRPr="00823CE9" w:rsidRDefault="00A72325" w:rsidP="009A00EC">
      <w:pPr>
        <w:pStyle w:val="af"/>
        <w:numPr>
          <w:ilvl w:val="0"/>
          <w:numId w:val="40"/>
        </w:numPr>
        <w:ind w:left="0" w:firstLine="720"/>
        <w:jc w:val="both"/>
        <w:rPr>
          <w:sz w:val="28"/>
          <w:szCs w:val="28"/>
        </w:rPr>
      </w:pPr>
      <w:r w:rsidRPr="00A65438">
        <w:rPr>
          <w:sz w:val="28"/>
          <w:szCs w:val="28"/>
          <w:lang w:val="uk-UA"/>
        </w:rPr>
        <w:t>спів</w:t>
      </w:r>
      <w:proofErr w:type="spellStart"/>
      <w:r w:rsidRPr="00A65438">
        <w:rPr>
          <w:sz w:val="28"/>
          <w:szCs w:val="28"/>
        </w:rPr>
        <w:t>фінансування</w:t>
      </w:r>
      <w:proofErr w:type="spellEnd"/>
      <w:r w:rsidRPr="00A65438">
        <w:rPr>
          <w:sz w:val="28"/>
          <w:szCs w:val="28"/>
        </w:rPr>
        <w:t xml:space="preserve"> </w:t>
      </w:r>
      <w:proofErr w:type="spellStart"/>
      <w:r w:rsidRPr="00A65438">
        <w:rPr>
          <w:sz w:val="28"/>
          <w:szCs w:val="28"/>
        </w:rPr>
        <w:t>робіт</w:t>
      </w:r>
      <w:proofErr w:type="spellEnd"/>
      <w:r w:rsidRPr="00A65438">
        <w:rPr>
          <w:sz w:val="28"/>
          <w:szCs w:val="28"/>
        </w:rPr>
        <w:t xml:space="preserve"> з </w:t>
      </w:r>
      <w:proofErr w:type="spellStart"/>
      <w:r w:rsidRPr="00A65438">
        <w:rPr>
          <w:sz w:val="28"/>
          <w:szCs w:val="28"/>
        </w:rPr>
        <w:t>капітального</w:t>
      </w:r>
      <w:proofErr w:type="spellEnd"/>
      <w:r w:rsidRPr="00A65438">
        <w:rPr>
          <w:sz w:val="28"/>
          <w:szCs w:val="28"/>
        </w:rPr>
        <w:t xml:space="preserve"> ремонту </w:t>
      </w:r>
      <w:proofErr w:type="spellStart"/>
      <w:r w:rsidRPr="00A65438">
        <w:rPr>
          <w:sz w:val="28"/>
          <w:szCs w:val="28"/>
        </w:rPr>
        <w:t>будинків</w:t>
      </w:r>
      <w:proofErr w:type="spellEnd"/>
      <w:r w:rsidRPr="00A65438">
        <w:rPr>
          <w:sz w:val="28"/>
          <w:szCs w:val="28"/>
          <w:lang w:val="uk-UA"/>
        </w:rPr>
        <w:t xml:space="preserve"> </w:t>
      </w:r>
      <w:r w:rsidRPr="00A65438">
        <w:rPr>
          <w:sz w:val="28"/>
          <w:szCs w:val="28"/>
        </w:rPr>
        <w:t>ОСББ</w:t>
      </w:r>
      <w:r w:rsidRPr="00A65438">
        <w:rPr>
          <w:sz w:val="28"/>
          <w:szCs w:val="28"/>
          <w:lang w:val="uk-UA"/>
        </w:rPr>
        <w:t>;</w:t>
      </w:r>
    </w:p>
    <w:p w:rsidR="00A72325" w:rsidRPr="00A65438" w:rsidRDefault="00A72325" w:rsidP="009A00EC">
      <w:pPr>
        <w:pStyle w:val="af"/>
        <w:numPr>
          <w:ilvl w:val="0"/>
          <w:numId w:val="40"/>
        </w:numPr>
        <w:ind w:left="0" w:firstLine="720"/>
        <w:jc w:val="both"/>
        <w:rPr>
          <w:sz w:val="28"/>
          <w:szCs w:val="28"/>
        </w:rPr>
      </w:pPr>
      <w:proofErr w:type="spellStart"/>
      <w:r w:rsidRPr="00A65438">
        <w:rPr>
          <w:sz w:val="28"/>
          <w:szCs w:val="28"/>
        </w:rPr>
        <w:lastRenderedPageBreak/>
        <w:t>зменшення</w:t>
      </w:r>
      <w:proofErr w:type="spellEnd"/>
      <w:r w:rsidRPr="00A65438">
        <w:rPr>
          <w:sz w:val="28"/>
          <w:szCs w:val="28"/>
        </w:rPr>
        <w:t xml:space="preserve"> </w:t>
      </w:r>
      <w:proofErr w:type="spellStart"/>
      <w:r w:rsidRPr="00A65438">
        <w:rPr>
          <w:sz w:val="28"/>
          <w:szCs w:val="28"/>
        </w:rPr>
        <w:t>споживання</w:t>
      </w:r>
      <w:proofErr w:type="spellEnd"/>
      <w:r w:rsidRPr="00A65438">
        <w:rPr>
          <w:sz w:val="28"/>
          <w:szCs w:val="28"/>
        </w:rPr>
        <w:t xml:space="preserve"> </w:t>
      </w:r>
      <w:proofErr w:type="spellStart"/>
      <w:r w:rsidRPr="00A65438">
        <w:rPr>
          <w:sz w:val="28"/>
          <w:szCs w:val="28"/>
        </w:rPr>
        <w:t>паливно-енергетичних</w:t>
      </w:r>
      <w:proofErr w:type="spellEnd"/>
      <w:r w:rsidRPr="00A65438">
        <w:rPr>
          <w:sz w:val="28"/>
          <w:szCs w:val="28"/>
        </w:rPr>
        <w:t xml:space="preserve"> </w:t>
      </w:r>
      <w:proofErr w:type="spellStart"/>
      <w:r w:rsidRPr="00A65438">
        <w:rPr>
          <w:sz w:val="28"/>
          <w:szCs w:val="28"/>
        </w:rPr>
        <w:t>ресурсів</w:t>
      </w:r>
      <w:proofErr w:type="spellEnd"/>
      <w:r w:rsidRPr="00A65438">
        <w:rPr>
          <w:sz w:val="28"/>
          <w:szCs w:val="28"/>
        </w:rPr>
        <w:t xml:space="preserve"> </w:t>
      </w:r>
      <w:proofErr w:type="spellStart"/>
      <w:r w:rsidRPr="00A65438">
        <w:rPr>
          <w:sz w:val="28"/>
          <w:szCs w:val="28"/>
        </w:rPr>
        <w:t>усіма</w:t>
      </w:r>
      <w:proofErr w:type="spellEnd"/>
      <w:r w:rsidRPr="00A65438">
        <w:rPr>
          <w:sz w:val="28"/>
          <w:szCs w:val="28"/>
        </w:rPr>
        <w:t xml:space="preserve"> </w:t>
      </w:r>
      <w:proofErr w:type="spellStart"/>
      <w:r w:rsidRPr="00A65438">
        <w:rPr>
          <w:sz w:val="28"/>
          <w:szCs w:val="28"/>
        </w:rPr>
        <w:t>категоріями</w:t>
      </w:r>
      <w:proofErr w:type="spellEnd"/>
      <w:r w:rsidRPr="00A65438">
        <w:rPr>
          <w:sz w:val="28"/>
          <w:szCs w:val="28"/>
        </w:rPr>
        <w:t xml:space="preserve"> </w:t>
      </w:r>
      <w:proofErr w:type="spellStart"/>
      <w:r w:rsidRPr="00A65438">
        <w:rPr>
          <w:sz w:val="28"/>
          <w:szCs w:val="28"/>
        </w:rPr>
        <w:t>споживачів</w:t>
      </w:r>
      <w:proofErr w:type="spellEnd"/>
      <w:r w:rsidRPr="00A65438">
        <w:rPr>
          <w:sz w:val="28"/>
          <w:szCs w:val="28"/>
        </w:rPr>
        <w:t xml:space="preserve"> через </w:t>
      </w:r>
      <w:proofErr w:type="spellStart"/>
      <w:r w:rsidRPr="00A65438">
        <w:rPr>
          <w:sz w:val="28"/>
          <w:szCs w:val="28"/>
        </w:rPr>
        <w:t>стимулювання</w:t>
      </w:r>
      <w:proofErr w:type="spellEnd"/>
      <w:r w:rsidRPr="00A65438">
        <w:rPr>
          <w:sz w:val="28"/>
          <w:szCs w:val="28"/>
        </w:rPr>
        <w:t xml:space="preserve"> </w:t>
      </w:r>
      <w:proofErr w:type="spellStart"/>
      <w:r w:rsidRPr="00A65438">
        <w:rPr>
          <w:sz w:val="28"/>
          <w:szCs w:val="28"/>
        </w:rPr>
        <w:t>впровадження</w:t>
      </w:r>
      <w:proofErr w:type="spellEnd"/>
      <w:r w:rsidRPr="00A65438">
        <w:rPr>
          <w:sz w:val="28"/>
          <w:szCs w:val="28"/>
        </w:rPr>
        <w:t xml:space="preserve"> </w:t>
      </w:r>
      <w:proofErr w:type="spellStart"/>
      <w:r w:rsidRPr="00A65438">
        <w:rPr>
          <w:sz w:val="28"/>
          <w:szCs w:val="28"/>
        </w:rPr>
        <w:t>енергозберігаючих</w:t>
      </w:r>
      <w:proofErr w:type="spellEnd"/>
      <w:r w:rsidRPr="00A65438">
        <w:rPr>
          <w:sz w:val="28"/>
          <w:szCs w:val="28"/>
        </w:rPr>
        <w:t xml:space="preserve"> </w:t>
      </w:r>
      <w:proofErr w:type="spellStart"/>
      <w:r w:rsidRPr="00A65438">
        <w:rPr>
          <w:sz w:val="28"/>
          <w:szCs w:val="28"/>
        </w:rPr>
        <w:t>заході</w:t>
      </w:r>
      <w:proofErr w:type="gramStart"/>
      <w:r w:rsidRPr="00A65438">
        <w:rPr>
          <w:sz w:val="28"/>
          <w:szCs w:val="28"/>
        </w:rPr>
        <w:t>в</w:t>
      </w:r>
      <w:proofErr w:type="spellEnd"/>
      <w:proofErr w:type="gramEnd"/>
      <w:r w:rsidRPr="00A65438">
        <w:rPr>
          <w:sz w:val="28"/>
          <w:szCs w:val="28"/>
        </w:rPr>
        <w:t>;</w:t>
      </w:r>
    </w:p>
    <w:p w:rsidR="00A72325" w:rsidRPr="00A65438" w:rsidRDefault="00A72325" w:rsidP="009A00EC">
      <w:pPr>
        <w:spacing w:line="300" w:lineRule="exact"/>
        <w:ind w:firstLine="720"/>
        <w:jc w:val="both"/>
        <w:rPr>
          <w:sz w:val="28"/>
          <w:szCs w:val="28"/>
        </w:rPr>
      </w:pPr>
      <w:r w:rsidRPr="00A65438">
        <w:rPr>
          <w:sz w:val="28"/>
          <w:szCs w:val="28"/>
        </w:rPr>
        <w:t xml:space="preserve">– сприяння розвитку галузі </w:t>
      </w:r>
      <w:proofErr w:type="spellStart"/>
      <w:r w:rsidRPr="00A65438">
        <w:rPr>
          <w:sz w:val="28"/>
          <w:szCs w:val="28"/>
        </w:rPr>
        <w:t>енергоефективної</w:t>
      </w:r>
      <w:proofErr w:type="spellEnd"/>
      <w:r w:rsidRPr="00A65438">
        <w:rPr>
          <w:sz w:val="28"/>
          <w:szCs w:val="28"/>
        </w:rPr>
        <w:t xml:space="preserve"> реконструкції у житлово-комунальному господарстві міста, популяризація механізмів, що дадуть змогу власникам запровадити </w:t>
      </w:r>
      <w:proofErr w:type="spellStart"/>
      <w:r w:rsidRPr="00A65438">
        <w:rPr>
          <w:sz w:val="28"/>
          <w:szCs w:val="28"/>
        </w:rPr>
        <w:t>енергоефективні</w:t>
      </w:r>
      <w:proofErr w:type="spellEnd"/>
      <w:r w:rsidRPr="00A65438">
        <w:rPr>
          <w:sz w:val="28"/>
          <w:szCs w:val="28"/>
        </w:rPr>
        <w:t xml:space="preserve"> заходи у багатоквартирному будинку  за власні кошти;</w:t>
      </w:r>
    </w:p>
    <w:p w:rsidR="00A72325" w:rsidRPr="00A65438" w:rsidRDefault="00A72325" w:rsidP="009A00EC">
      <w:pPr>
        <w:spacing w:line="300" w:lineRule="exact"/>
        <w:ind w:firstLine="720"/>
        <w:jc w:val="both"/>
        <w:rPr>
          <w:sz w:val="28"/>
          <w:szCs w:val="28"/>
        </w:rPr>
      </w:pPr>
      <w:r w:rsidRPr="00A65438">
        <w:rPr>
          <w:sz w:val="28"/>
          <w:szCs w:val="28"/>
        </w:rPr>
        <w:t>– зменшення обсягу субсидій для населення за спожиті енергоносії;</w:t>
      </w:r>
    </w:p>
    <w:p w:rsidR="00A72325" w:rsidRPr="00A65438" w:rsidRDefault="00A72325" w:rsidP="009A00EC">
      <w:pPr>
        <w:spacing w:line="300" w:lineRule="exact"/>
        <w:ind w:firstLine="720"/>
        <w:jc w:val="both"/>
        <w:rPr>
          <w:sz w:val="28"/>
          <w:szCs w:val="28"/>
        </w:rPr>
      </w:pPr>
      <w:r w:rsidRPr="00A65438">
        <w:rPr>
          <w:sz w:val="28"/>
          <w:szCs w:val="28"/>
        </w:rPr>
        <w:t>- популяризація економічних, екологічних та соціальних переваг енергозбереження, підвищення громадського освітнього рівня у цій сфері;</w:t>
      </w:r>
    </w:p>
    <w:p w:rsidR="00A72325" w:rsidRPr="00A65438" w:rsidRDefault="00A72325" w:rsidP="009A00EC">
      <w:pPr>
        <w:spacing w:line="288" w:lineRule="atLeast"/>
        <w:ind w:firstLine="720"/>
        <w:jc w:val="both"/>
        <w:textAlignment w:val="baseline"/>
        <w:rPr>
          <w:sz w:val="28"/>
          <w:szCs w:val="28"/>
          <w:lang w:val="ru-RU"/>
        </w:rPr>
      </w:pPr>
      <w:r w:rsidRPr="00A65438">
        <w:rPr>
          <w:sz w:val="28"/>
          <w:szCs w:val="28"/>
          <w:lang w:val="ru-RU"/>
        </w:rPr>
        <w:t>–</w:t>
      </w:r>
      <w:proofErr w:type="spellStart"/>
      <w:r w:rsidRPr="00A65438">
        <w:rPr>
          <w:sz w:val="28"/>
          <w:szCs w:val="28"/>
          <w:lang w:val="ru-RU"/>
        </w:rPr>
        <w:t>популяризація</w:t>
      </w:r>
      <w:proofErr w:type="spellEnd"/>
      <w:r w:rsidRPr="00A65438">
        <w:rPr>
          <w:sz w:val="28"/>
          <w:szCs w:val="28"/>
          <w:lang w:val="ru-RU"/>
        </w:rPr>
        <w:t xml:space="preserve"> </w:t>
      </w:r>
      <w:proofErr w:type="spellStart"/>
      <w:r w:rsidRPr="00A65438">
        <w:rPr>
          <w:sz w:val="28"/>
          <w:szCs w:val="28"/>
          <w:lang w:val="ru-RU"/>
        </w:rPr>
        <w:t>механізмів</w:t>
      </w:r>
      <w:proofErr w:type="spellEnd"/>
      <w:r w:rsidRPr="00A65438">
        <w:rPr>
          <w:sz w:val="28"/>
          <w:szCs w:val="28"/>
          <w:lang w:val="ru-RU"/>
        </w:rPr>
        <w:t xml:space="preserve">, </w:t>
      </w:r>
      <w:proofErr w:type="spellStart"/>
      <w:r w:rsidRPr="00A65438">
        <w:rPr>
          <w:sz w:val="28"/>
          <w:szCs w:val="28"/>
          <w:lang w:val="ru-RU"/>
        </w:rPr>
        <w:t>що</w:t>
      </w:r>
      <w:proofErr w:type="spellEnd"/>
      <w:r w:rsidRPr="00A65438">
        <w:rPr>
          <w:sz w:val="28"/>
          <w:szCs w:val="28"/>
          <w:lang w:val="ru-RU"/>
        </w:rPr>
        <w:t xml:space="preserve"> </w:t>
      </w:r>
      <w:proofErr w:type="spellStart"/>
      <w:r w:rsidRPr="00A65438">
        <w:rPr>
          <w:sz w:val="28"/>
          <w:szCs w:val="28"/>
          <w:lang w:val="ru-RU"/>
        </w:rPr>
        <w:t>дадуть</w:t>
      </w:r>
      <w:proofErr w:type="spellEnd"/>
      <w:r w:rsidRPr="00A65438">
        <w:rPr>
          <w:sz w:val="28"/>
          <w:szCs w:val="28"/>
          <w:lang w:val="ru-RU"/>
        </w:rPr>
        <w:t xml:space="preserve"> </w:t>
      </w:r>
      <w:proofErr w:type="spellStart"/>
      <w:r w:rsidRPr="00A65438">
        <w:rPr>
          <w:sz w:val="28"/>
          <w:szCs w:val="28"/>
          <w:lang w:val="ru-RU"/>
        </w:rPr>
        <w:t>змогу</w:t>
      </w:r>
      <w:proofErr w:type="spellEnd"/>
      <w:r w:rsidRPr="00A65438">
        <w:rPr>
          <w:sz w:val="28"/>
          <w:szCs w:val="28"/>
          <w:lang w:val="ru-RU"/>
        </w:rPr>
        <w:t xml:space="preserve"> </w:t>
      </w:r>
      <w:proofErr w:type="spellStart"/>
      <w:r w:rsidRPr="00A65438">
        <w:rPr>
          <w:sz w:val="28"/>
          <w:szCs w:val="28"/>
          <w:lang w:val="ru-RU"/>
        </w:rPr>
        <w:t>власникам</w:t>
      </w:r>
      <w:proofErr w:type="spellEnd"/>
      <w:r w:rsidRPr="00A65438">
        <w:rPr>
          <w:sz w:val="28"/>
          <w:szCs w:val="28"/>
          <w:lang w:val="ru-RU"/>
        </w:rPr>
        <w:t xml:space="preserve"> </w:t>
      </w:r>
      <w:proofErr w:type="spellStart"/>
      <w:r w:rsidRPr="00A65438">
        <w:rPr>
          <w:sz w:val="28"/>
          <w:szCs w:val="28"/>
          <w:lang w:val="ru-RU"/>
        </w:rPr>
        <w:t>запровадити</w:t>
      </w:r>
      <w:proofErr w:type="spellEnd"/>
      <w:r w:rsidRPr="00A65438">
        <w:rPr>
          <w:sz w:val="28"/>
          <w:szCs w:val="28"/>
          <w:lang w:val="ru-RU"/>
        </w:rPr>
        <w:t xml:space="preserve"> </w:t>
      </w:r>
      <w:proofErr w:type="spellStart"/>
      <w:r w:rsidRPr="00A65438">
        <w:rPr>
          <w:sz w:val="28"/>
          <w:szCs w:val="28"/>
          <w:lang w:val="ru-RU"/>
        </w:rPr>
        <w:t>енергоефективні</w:t>
      </w:r>
      <w:proofErr w:type="spellEnd"/>
      <w:r w:rsidRPr="00A65438">
        <w:rPr>
          <w:sz w:val="28"/>
          <w:szCs w:val="28"/>
          <w:lang w:val="ru-RU"/>
        </w:rPr>
        <w:t xml:space="preserve"> заходи у </w:t>
      </w:r>
      <w:proofErr w:type="spellStart"/>
      <w:r w:rsidRPr="00A65438">
        <w:rPr>
          <w:sz w:val="28"/>
          <w:szCs w:val="28"/>
          <w:lang w:val="ru-RU"/>
        </w:rPr>
        <w:t>багатоквартирному</w:t>
      </w:r>
      <w:proofErr w:type="spellEnd"/>
      <w:r w:rsidRPr="00A65438">
        <w:rPr>
          <w:sz w:val="28"/>
          <w:szCs w:val="28"/>
          <w:lang w:val="ru-RU"/>
        </w:rPr>
        <w:t xml:space="preserve"> </w:t>
      </w:r>
      <w:proofErr w:type="spellStart"/>
      <w:r w:rsidRPr="00A65438">
        <w:rPr>
          <w:sz w:val="28"/>
          <w:szCs w:val="28"/>
          <w:lang w:val="ru-RU"/>
        </w:rPr>
        <w:t>будинку</w:t>
      </w:r>
      <w:proofErr w:type="spellEnd"/>
      <w:r w:rsidRPr="00A65438">
        <w:rPr>
          <w:sz w:val="28"/>
          <w:szCs w:val="28"/>
          <w:lang w:val="ru-RU"/>
        </w:rPr>
        <w:t xml:space="preserve">  за </w:t>
      </w:r>
      <w:proofErr w:type="spellStart"/>
      <w:r w:rsidRPr="00A65438">
        <w:rPr>
          <w:sz w:val="28"/>
          <w:szCs w:val="28"/>
          <w:lang w:val="ru-RU"/>
        </w:rPr>
        <w:t>власні</w:t>
      </w:r>
      <w:proofErr w:type="spellEnd"/>
      <w:r w:rsidRPr="00A65438">
        <w:rPr>
          <w:sz w:val="28"/>
          <w:szCs w:val="28"/>
          <w:lang w:val="ru-RU"/>
        </w:rPr>
        <w:t xml:space="preserve"> </w:t>
      </w:r>
      <w:proofErr w:type="spellStart"/>
      <w:r w:rsidRPr="00A65438">
        <w:rPr>
          <w:sz w:val="28"/>
          <w:szCs w:val="28"/>
          <w:lang w:val="ru-RU"/>
        </w:rPr>
        <w:t>кошти</w:t>
      </w:r>
      <w:proofErr w:type="spellEnd"/>
      <w:r w:rsidRPr="00A65438">
        <w:rPr>
          <w:sz w:val="28"/>
          <w:szCs w:val="28"/>
          <w:lang w:val="ru-RU"/>
        </w:rPr>
        <w:t>;</w:t>
      </w:r>
    </w:p>
    <w:p w:rsidR="00A72325" w:rsidRPr="00A65438" w:rsidRDefault="00A72325" w:rsidP="009A00EC">
      <w:pPr>
        <w:pStyle w:val="af"/>
        <w:numPr>
          <w:ilvl w:val="0"/>
          <w:numId w:val="40"/>
        </w:numPr>
        <w:spacing w:line="300" w:lineRule="exact"/>
        <w:ind w:left="0" w:firstLine="709"/>
        <w:jc w:val="both"/>
        <w:rPr>
          <w:sz w:val="28"/>
          <w:szCs w:val="28"/>
          <w:lang w:val="uk-UA"/>
        </w:rPr>
      </w:pPr>
      <w:r w:rsidRPr="00A65438">
        <w:rPr>
          <w:sz w:val="28"/>
          <w:szCs w:val="28"/>
          <w:lang w:val="uk-UA"/>
        </w:rPr>
        <w:t>створення</w:t>
      </w:r>
      <w:r w:rsidRPr="00A65438">
        <w:rPr>
          <w:sz w:val="28"/>
          <w:szCs w:val="28"/>
        </w:rPr>
        <w:t xml:space="preserve"> </w:t>
      </w:r>
      <w:proofErr w:type="spellStart"/>
      <w:r w:rsidRPr="00A65438">
        <w:rPr>
          <w:sz w:val="28"/>
          <w:szCs w:val="28"/>
        </w:rPr>
        <w:t>партнерських</w:t>
      </w:r>
      <w:proofErr w:type="spellEnd"/>
      <w:r w:rsidRPr="00A65438">
        <w:rPr>
          <w:sz w:val="28"/>
          <w:szCs w:val="28"/>
        </w:rPr>
        <w:t xml:space="preserve"> </w:t>
      </w:r>
      <w:proofErr w:type="spellStart"/>
      <w:r w:rsidRPr="00A65438">
        <w:rPr>
          <w:sz w:val="28"/>
          <w:szCs w:val="28"/>
        </w:rPr>
        <w:t>відносин</w:t>
      </w:r>
      <w:proofErr w:type="spellEnd"/>
      <w:r w:rsidRPr="00A65438">
        <w:rPr>
          <w:sz w:val="28"/>
          <w:szCs w:val="28"/>
        </w:rPr>
        <w:t xml:space="preserve"> </w:t>
      </w:r>
      <w:proofErr w:type="spellStart"/>
      <w:r w:rsidRPr="00A65438">
        <w:rPr>
          <w:sz w:val="28"/>
          <w:szCs w:val="28"/>
        </w:rPr>
        <w:t>між</w:t>
      </w:r>
      <w:proofErr w:type="spellEnd"/>
      <w:r w:rsidRPr="00A65438">
        <w:rPr>
          <w:sz w:val="28"/>
          <w:szCs w:val="28"/>
        </w:rPr>
        <w:t xml:space="preserve"> органами </w:t>
      </w:r>
      <w:proofErr w:type="spellStart"/>
      <w:r w:rsidRPr="00A65438">
        <w:rPr>
          <w:sz w:val="28"/>
          <w:szCs w:val="28"/>
        </w:rPr>
        <w:t>місцевого</w:t>
      </w:r>
      <w:proofErr w:type="spellEnd"/>
      <w:r w:rsidRPr="00A65438">
        <w:rPr>
          <w:sz w:val="28"/>
          <w:szCs w:val="28"/>
        </w:rPr>
        <w:t xml:space="preserve"> </w:t>
      </w:r>
      <w:proofErr w:type="spellStart"/>
      <w:r w:rsidRPr="00A65438">
        <w:rPr>
          <w:sz w:val="28"/>
          <w:szCs w:val="28"/>
        </w:rPr>
        <w:t>самоврядування</w:t>
      </w:r>
      <w:proofErr w:type="spellEnd"/>
      <w:r w:rsidRPr="00A65438">
        <w:rPr>
          <w:sz w:val="28"/>
          <w:szCs w:val="28"/>
        </w:rPr>
        <w:t xml:space="preserve"> і ОСББ</w:t>
      </w:r>
      <w:r w:rsidRPr="00A65438">
        <w:rPr>
          <w:sz w:val="28"/>
          <w:szCs w:val="28"/>
          <w:lang w:val="uk-UA"/>
        </w:rPr>
        <w:t>;</w:t>
      </w:r>
    </w:p>
    <w:p w:rsidR="00A72325" w:rsidRPr="00A65438" w:rsidRDefault="00A72325" w:rsidP="009A00EC">
      <w:pPr>
        <w:pStyle w:val="af"/>
        <w:numPr>
          <w:ilvl w:val="0"/>
          <w:numId w:val="40"/>
        </w:numPr>
        <w:spacing w:line="300" w:lineRule="exact"/>
        <w:ind w:left="0" w:firstLine="709"/>
        <w:jc w:val="both"/>
        <w:rPr>
          <w:sz w:val="28"/>
          <w:szCs w:val="28"/>
          <w:lang w:val="uk-UA"/>
        </w:rPr>
      </w:pPr>
      <w:r w:rsidRPr="00A65438">
        <w:rPr>
          <w:sz w:val="28"/>
          <w:szCs w:val="28"/>
          <w:lang w:val="uk-UA"/>
        </w:rPr>
        <w:t>заохочення ОСББ до впровадження енергозберігаючих заходів шляхом відшкодування частини тіла кредиту залученого в державному банк</w:t>
      </w:r>
      <w:r w:rsidR="00823CE9">
        <w:rPr>
          <w:sz w:val="28"/>
          <w:szCs w:val="28"/>
          <w:lang w:val="uk-UA"/>
        </w:rPr>
        <w:t>у на впровадження таких заходів;</w:t>
      </w:r>
    </w:p>
    <w:p w:rsidR="00823CE9" w:rsidRPr="00A65438" w:rsidRDefault="00823CE9" w:rsidP="00823CE9">
      <w:pPr>
        <w:pStyle w:val="af"/>
        <w:numPr>
          <w:ilvl w:val="0"/>
          <w:numId w:val="40"/>
        </w:numPr>
        <w:ind w:left="0" w:firstLine="720"/>
        <w:jc w:val="both"/>
        <w:rPr>
          <w:sz w:val="28"/>
          <w:szCs w:val="28"/>
        </w:rPr>
      </w:pPr>
      <w:r>
        <w:rPr>
          <w:sz w:val="28"/>
          <w:szCs w:val="28"/>
          <w:lang w:val="uk-UA"/>
        </w:rPr>
        <w:t>залучення мешканців будинків, які обслуговують управляючі компанії до участі в проведенні капітальних ремонтів житлових будинків;</w:t>
      </w:r>
    </w:p>
    <w:p w:rsidR="00823CE9" w:rsidRPr="00823CE9" w:rsidRDefault="00823CE9" w:rsidP="00823CE9">
      <w:pPr>
        <w:pStyle w:val="af"/>
        <w:numPr>
          <w:ilvl w:val="0"/>
          <w:numId w:val="40"/>
        </w:numPr>
        <w:ind w:left="0" w:firstLine="720"/>
        <w:jc w:val="both"/>
        <w:rPr>
          <w:sz w:val="28"/>
          <w:szCs w:val="28"/>
        </w:rPr>
      </w:pPr>
      <w:r w:rsidRPr="00A65438">
        <w:rPr>
          <w:sz w:val="28"/>
          <w:szCs w:val="28"/>
          <w:lang w:val="uk-UA"/>
        </w:rPr>
        <w:t>спів</w:t>
      </w:r>
      <w:proofErr w:type="spellStart"/>
      <w:r w:rsidRPr="00A65438">
        <w:rPr>
          <w:sz w:val="28"/>
          <w:szCs w:val="28"/>
        </w:rPr>
        <w:t>фінансування</w:t>
      </w:r>
      <w:proofErr w:type="spellEnd"/>
      <w:r w:rsidRPr="00A65438">
        <w:rPr>
          <w:sz w:val="28"/>
          <w:szCs w:val="28"/>
        </w:rPr>
        <w:t xml:space="preserve"> </w:t>
      </w:r>
      <w:proofErr w:type="spellStart"/>
      <w:r w:rsidRPr="00A65438">
        <w:rPr>
          <w:sz w:val="28"/>
          <w:szCs w:val="28"/>
        </w:rPr>
        <w:t>робіт</w:t>
      </w:r>
      <w:proofErr w:type="spellEnd"/>
      <w:r w:rsidRPr="00A65438">
        <w:rPr>
          <w:sz w:val="28"/>
          <w:szCs w:val="28"/>
        </w:rPr>
        <w:t xml:space="preserve"> з </w:t>
      </w:r>
      <w:proofErr w:type="spellStart"/>
      <w:r w:rsidRPr="00A65438">
        <w:rPr>
          <w:sz w:val="28"/>
          <w:szCs w:val="28"/>
        </w:rPr>
        <w:t>капітального</w:t>
      </w:r>
      <w:proofErr w:type="spellEnd"/>
      <w:r w:rsidRPr="00A65438">
        <w:rPr>
          <w:sz w:val="28"/>
          <w:szCs w:val="28"/>
        </w:rPr>
        <w:t xml:space="preserve"> ремонту</w:t>
      </w:r>
      <w:r>
        <w:rPr>
          <w:sz w:val="28"/>
          <w:szCs w:val="28"/>
          <w:lang w:val="uk-UA"/>
        </w:rPr>
        <w:t xml:space="preserve"> житлових</w:t>
      </w:r>
      <w:r w:rsidRPr="00A65438">
        <w:rPr>
          <w:sz w:val="28"/>
          <w:szCs w:val="28"/>
        </w:rPr>
        <w:t xml:space="preserve"> </w:t>
      </w:r>
      <w:proofErr w:type="spellStart"/>
      <w:r w:rsidRPr="00A65438">
        <w:rPr>
          <w:sz w:val="28"/>
          <w:szCs w:val="28"/>
        </w:rPr>
        <w:t>будинків</w:t>
      </w:r>
      <w:proofErr w:type="spellEnd"/>
      <w:r>
        <w:rPr>
          <w:sz w:val="28"/>
          <w:szCs w:val="28"/>
          <w:lang w:val="uk-UA"/>
        </w:rPr>
        <w:t>,</w:t>
      </w:r>
      <w:r w:rsidRPr="00A65438">
        <w:rPr>
          <w:sz w:val="28"/>
          <w:szCs w:val="28"/>
          <w:lang w:val="uk-UA"/>
        </w:rPr>
        <w:t xml:space="preserve"> </w:t>
      </w:r>
      <w:r>
        <w:rPr>
          <w:sz w:val="28"/>
          <w:szCs w:val="28"/>
          <w:lang w:val="uk-UA"/>
        </w:rPr>
        <w:t>які обслуговують управляючі компанії.</w:t>
      </w:r>
    </w:p>
    <w:p w:rsidR="00A72325" w:rsidRPr="00A65438" w:rsidRDefault="00A72325" w:rsidP="009A00EC">
      <w:pPr>
        <w:shd w:val="clear" w:color="auto" w:fill="FFFFFF"/>
        <w:rPr>
          <w:b/>
          <w:bCs/>
          <w:sz w:val="28"/>
          <w:szCs w:val="28"/>
        </w:rPr>
      </w:pPr>
    </w:p>
    <w:p w:rsidR="00A72325" w:rsidRPr="00A65438" w:rsidRDefault="00A72325" w:rsidP="00CF6BDC">
      <w:pPr>
        <w:jc w:val="center"/>
        <w:rPr>
          <w:b/>
          <w:sz w:val="28"/>
          <w:szCs w:val="28"/>
        </w:rPr>
      </w:pPr>
      <w:r w:rsidRPr="00A65438">
        <w:rPr>
          <w:b/>
          <w:sz w:val="28"/>
          <w:szCs w:val="28"/>
        </w:rPr>
        <w:t>3. Обґрунтування шляхів і засобів розв'язання проблеми,</w:t>
      </w:r>
    </w:p>
    <w:p w:rsidR="00A72325" w:rsidRPr="00A65438" w:rsidRDefault="00A72325" w:rsidP="00CF6BDC">
      <w:pPr>
        <w:jc w:val="center"/>
        <w:rPr>
          <w:b/>
          <w:sz w:val="28"/>
          <w:szCs w:val="28"/>
        </w:rPr>
      </w:pPr>
      <w:r w:rsidRPr="00A65438">
        <w:rPr>
          <w:sz w:val="28"/>
          <w:szCs w:val="28"/>
        </w:rPr>
        <w:t xml:space="preserve"> </w:t>
      </w:r>
      <w:r w:rsidRPr="00A65438">
        <w:rPr>
          <w:b/>
          <w:sz w:val="28"/>
          <w:szCs w:val="28"/>
        </w:rPr>
        <w:t>строки виконання програми</w:t>
      </w:r>
    </w:p>
    <w:p w:rsidR="00A72325" w:rsidRPr="00A65438" w:rsidRDefault="00A72325" w:rsidP="00CF6BDC">
      <w:pPr>
        <w:jc w:val="center"/>
        <w:rPr>
          <w:b/>
          <w:sz w:val="28"/>
          <w:szCs w:val="28"/>
        </w:rPr>
      </w:pPr>
    </w:p>
    <w:p w:rsidR="00A72325" w:rsidRPr="00A65438" w:rsidRDefault="00A72325" w:rsidP="00C14394">
      <w:pPr>
        <w:ind w:firstLine="720"/>
        <w:jc w:val="both"/>
        <w:rPr>
          <w:sz w:val="28"/>
          <w:szCs w:val="28"/>
        </w:rPr>
      </w:pPr>
      <w:r w:rsidRPr="00A65438">
        <w:rPr>
          <w:sz w:val="28"/>
          <w:szCs w:val="28"/>
        </w:rPr>
        <w:t>Програма спрямована на виконання таких завдань:</w:t>
      </w:r>
    </w:p>
    <w:p w:rsidR="00A72325" w:rsidRPr="00A65438" w:rsidRDefault="00A72325" w:rsidP="00C14394">
      <w:pPr>
        <w:ind w:firstLine="720"/>
        <w:jc w:val="both"/>
        <w:rPr>
          <w:sz w:val="28"/>
          <w:szCs w:val="28"/>
        </w:rPr>
      </w:pPr>
      <w:r w:rsidRPr="00A65438">
        <w:rPr>
          <w:sz w:val="28"/>
          <w:szCs w:val="28"/>
        </w:rPr>
        <w:t xml:space="preserve">- сприяння діяльності  ОСББ, підтримка на всіх етапах їх функціонування; </w:t>
      </w:r>
    </w:p>
    <w:p w:rsidR="00A72325" w:rsidRPr="00A65438" w:rsidRDefault="00A72325" w:rsidP="00C14394">
      <w:pPr>
        <w:ind w:firstLine="720"/>
        <w:jc w:val="both"/>
        <w:rPr>
          <w:sz w:val="28"/>
          <w:szCs w:val="28"/>
        </w:rPr>
      </w:pPr>
      <w:r w:rsidRPr="00A65438">
        <w:rPr>
          <w:sz w:val="28"/>
          <w:szCs w:val="28"/>
        </w:rPr>
        <w:t xml:space="preserve">- проведення необхідної інформаційно-роз’яснювальної роботи щодо підтримки ОСББ з метою надання мешканцям багатоквартирних будинків необхідних знань про механізми створення та діяльності ОСББ, проведення відповідних навчань, тренінгів та семінарів; </w:t>
      </w:r>
    </w:p>
    <w:p w:rsidR="00A72325" w:rsidRPr="00A65438" w:rsidRDefault="00A72325" w:rsidP="00C14394">
      <w:pPr>
        <w:ind w:firstLine="720"/>
        <w:jc w:val="both"/>
        <w:rPr>
          <w:sz w:val="28"/>
          <w:szCs w:val="28"/>
        </w:rPr>
      </w:pPr>
      <w:r w:rsidRPr="00A65438">
        <w:rPr>
          <w:sz w:val="28"/>
          <w:szCs w:val="28"/>
        </w:rPr>
        <w:t>-  надання власникам квартир в багатоквартирних житлових будинках практичної допомоги в процесі створення та діяльності ОСББ: надання  типових зразків установчих та реєстраційних документів, допомога в економічному аналізі в процесі проведення установчих зборів, проведення обстежень технічного стану  під час передачі будинків ОСББ; участь у зборах з визначення пріоритетних видів робіт капітального ремонту;</w:t>
      </w:r>
    </w:p>
    <w:p w:rsidR="00A72325" w:rsidRPr="00A65438" w:rsidRDefault="00A72325" w:rsidP="00C14394">
      <w:pPr>
        <w:ind w:firstLine="720"/>
        <w:jc w:val="both"/>
        <w:rPr>
          <w:sz w:val="28"/>
          <w:szCs w:val="28"/>
        </w:rPr>
      </w:pPr>
      <w:r w:rsidRPr="00A65438">
        <w:rPr>
          <w:sz w:val="28"/>
          <w:szCs w:val="28"/>
        </w:rPr>
        <w:t>- створення конкурентного середовища на ринку житлово-комунальних послуг, сприяння створенню системи управителів на ринку житлових послуг (за умови створення певної кількості ОСББ, та лібералізації тарифів на комунальні послуги виникають передумови появи нового більш ефективного надавача послуг з експлуатації і утримання житлових будинків у формі  управляючих компаній та окремих управителів);</w:t>
      </w:r>
    </w:p>
    <w:p w:rsidR="00A72325" w:rsidRPr="00A65438" w:rsidRDefault="00A72325" w:rsidP="00C14394">
      <w:pPr>
        <w:ind w:firstLine="720"/>
        <w:jc w:val="both"/>
        <w:rPr>
          <w:sz w:val="28"/>
          <w:szCs w:val="28"/>
        </w:rPr>
      </w:pPr>
      <w:r w:rsidRPr="00A65438">
        <w:rPr>
          <w:sz w:val="28"/>
          <w:szCs w:val="28"/>
        </w:rPr>
        <w:t xml:space="preserve">-  забезпечення вдосконалення системи управління житловим фондом ОСББ (співвласники багатоквартирного будинку, об’єднуючись в </w:t>
      </w:r>
      <w:r w:rsidRPr="00A65438">
        <w:rPr>
          <w:sz w:val="28"/>
          <w:szCs w:val="28"/>
        </w:rPr>
        <w:lastRenderedPageBreak/>
        <w:t>організацію, беруть на себе повний комплекс зобов’язань щодо управління багатоквартирним житловим фондом;  керівник об’єднання мусить мати хоча б мінімальний обсяг знань щодо управління будинком;  значна кількість мешканців, які хочуть створити об’єднання співвласників багатоквартирних будинків, такими знаннями володіють недостатньо і це є однією з перешкод на шляху створення ОСББ);</w:t>
      </w:r>
    </w:p>
    <w:p w:rsidR="00A72325" w:rsidRPr="00A65438" w:rsidRDefault="00A72325" w:rsidP="00C14394">
      <w:pPr>
        <w:ind w:firstLine="720"/>
        <w:jc w:val="both"/>
        <w:rPr>
          <w:sz w:val="28"/>
          <w:szCs w:val="28"/>
        </w:rPr>
      </w:pPr>
      <w:r w:rsidRPr="00A65438">
        <w:rPr>
          <w:sz w:val="28"/>
          <w:szCs w:val="28"/>
        </w:rPr>
        <w:t>- співфінансування робіт з капітального ремонту будинків, у яких створено ОСББ (найбільш дієвим способом заохочення мешканців до створення ОСББ є реальна допомога ОСББ через співфінансування з міського бюджету робіт з капітального ремонту основних конструктивних елементів будинку);</w:t>
      </w:r>
    </w:p>
    <w:p w:rsidR="00A72325" w:rsidRDefault="00A72325" w:rsidP="00C14394">
      <w:pPr>
        <w:ind w:firstLine="720"/>
        <w:jc w:val="both"/>
        <w:rPr>
          <w:sz w:val="28"/>
          <w:szCs w:val="28"/>
        </w:rPr>
      </w:pPr>
      <w:r w:rsidRPr="00A65438">
        <w:rPr>
          <w:sz w:val="28"/>
          <w:szCs w:val="28"/>
        </w:rPr>
        <w:t>- відшкодування частини тіла кредиту, отриманого ОСББ в державних банківських установах на реалізацію заходів з енергозбереження;</w:t>
      </w:r>
    </w:p>
    <w:p w:rsidR="00823CE9" w:rsidRPr="00A65438" w:rsidRDefault="00823CE9" w:rsidP="00823CE9">
      <w:pPr>
        <w:ind w:firstLine="720"/>
        <w:jc w:val="both"/>
        <w:rPr>
          <w:sz w:val="28"/>
          <w:szCs w:val="28"/>
        </w:rPr>
      </w:pPr>
      <w:r>
        <w:rPr>
          <w:sz w:val="28"/>
          <w:szCs w:val="28"/>
        </w:rPr>
        <w:t xml:space="preserve">- </w:t>
      </w:r>
      <w:r w:rsidRPr="00A65438">
        <w:rPr>
          <w:sz w:val="28"/>
          <w:szCs w:val="28"/>
        </w:rPr>
        <w:t>співфінансування робіт з капітального ремонту</w:t>
      </w:r>
      <w:r>
        <w:rPr>
          <w:sz w:val="28"/>
          <w:szCs w:val="28"/>
        </w:rPr>
        <w:t xml:space="preserve"> житлових</w:t>
      </w:r>
      <w:r w:rsidRPr="00A65438">
        <w:rPr>
          <w:sz w:val="28"/>
          <w:szCs w:val="28"/>
        </w:rPr>
        <w:t xml:space="preserve"> будинків,  як</w:t>
      </w:r>
      <w:r>
        <w:rPr>
          <w:sz w:val="28"/>
          <w:szCs w:val="28"/>
        </w:rPr>
        <w:t>і</w:t>
      </w:r>
      <w:r w:rsidRPr="00A65438">
        <w:rPr>
          <w:sz w:val="28"/>
          <w:szCs w:val="28"/>
        </w:rPr>
        <w:t xml:space="preserve"> </w:t>
      </w:r>
      <w:r>
        <w:rPr>
          <w:sz w:val="28"/>
          <w:szCs w:val="28"/>
        </w:rPr>
        <w:t>обслуговують управляючі компанії;</w:t>
      </w:r>
      <w:r w:rsidRPr="00A65438">
        <w:rPr>
          <w:sz w:val="28"/>
          <w:szCs w:val="28"/>
        </w:rPr>
        <w:t xml:space="preserve"> </w:t>
      </w:r>
    </w:p>
    <w:p w:rsidR="00A72325" w:rsidRPr="00A65438" w:rsidRDefault="00A72325" w:rsidP="00C14394">
      <w:pPr>
        <w:ind w:firstLine="720"/>
        <w:jc w:val="both"/>
        <w:rPr>
          <w:sz w:val="28"/>
          <w:szCs w:val="28"/>
        </w:rPr>
      </w:pPr>
      <w:r w:rsidRPr="00A65438">
        <w:rPr>
          <w:sz w:val="28"/>
          <w:szCs w:val="28"/>
        </w:rPr>
        <w:t xml:space="preserve">- забезпечення прозорості і відкритості при наданні фінансової допомоги з міського бюджету (програма передбачає запровадження конкурсу серед ОСББ </w:t>
      </w:r>
      <w:r w:rsidR="00823CE9">
        <w:rPr>
          <w:sz w:val="28"/>
          <w:szCs w:val="28"/>
        </w:rPr>
        <w:t xml:space="preserve">та житлових будинків, які обслуговують управляючі компанії </w:t>
      </w:r>
      <w:r w:rsidRPr="00A65438">
        <w:rPr>
          <w:sz w:val="28"/>
          <w:szCs w:val="28"/>
        </w:rPr>
        <w:t>міста щодо реалізації підготованих ними проектів шляхом спільного фінансування, що реалізовуватиметься за кошти міського бюджету, державного бюджету, але за обов'язкової фінансової участі мешканців будинку). Відбір та затвердження проектів покладається на конкурсну комісію. Конкурсна комісія, положення про конкурс та порядок відбору проектів затверджується рішенням виконавчого комітету Павлоградської міської ради.</w:t>
      </w:r>
    </w:p>
    <w:p w:rsidR="00A72325" w:rsidRPr="00A65438" w:rsidRDefault="00A72325" w:rsidP="00E83CAD">
      <w:pPr>
        <w:ind w:firstLine="708"/>
        <w:jc w:val="both"/>
        <w:rPr>
          <w:sz w:val="28"/>
          <w:szCs w:val="28"/>
        </w:rPr>
      </w:pPr>
      <w:r w:rsidRPr="00A65438">
        <w:rPr>
          <w:sz w:val="28"/>
          <w:szCs w:val="28"/>
        </w:rPr>
        <w:t>Програма визначає завдання, пріоритетні напрями, етапи та можливі шляхи реалізації реформ.</w:t>
      </w:r>
    </w:p>
    <w:p w:rsidR="00A72325" w:rsidRPr="00A65438" w:rsidRDefault="00A72325" w:rsidP="006F6BD1">
      <w:pPr>
        <w:ind w:firstLine="708"/>
        <w:jc w:val="both"/>
        <w:rPr>
          <w:sz w:val="28"/>
          <w:szCs w:val="28"/>
        </w:rPr>
      </w:pPr>
      <w:r w:rsidRPr="00A65438">
        <w:rPr>
          <w:sz w:val="28"/>
          <w:szCs w:val="28"/>
        </w:rPr>
        <w:t>Етапи виконання: І етап -2016 рік; ІІ етап – 2017 рік; ІІІ етап – 2018 рік; І</w:t>
      </w:r>
      <w:r w:rsidRPr="00A65438">
        <w:rPr>
          <w:sz w:val="28"/>
          <w:szCs w:val="28"/>
          <w:lang w:val="en-US"/>
        </w:rPr>
        <w:t>V</w:t>
      </w:r>
      <w:r w:rsidRPr="00A65438">
        <w:rPr>
          <w:sz w:val="28"/>
          <w:szCs w:val="28"/>
        </w:rPr>
        <w:t xml:space="preserve"> етап - 2019 рік, </w:t>
      </w:r>
      <w:r w:rsidRPr="00A65438">
        <w:rPr>
          <w:sz w:val="28"/>
          <w:szCs w:val="28"/>
          <w:lang w:val="en-US"/>
        </w:rPr>
        <w:t>V</w:t>
      </w:r>
      <w:r w:rsidRPr="00A65438">
        <w:rPr>
          <w:sz w:val="28"/>
          <w:szCs w:val="28"/>
        </w:rPr>
        <w:t xml:space="preserve"> етап - 2020 рік.</w:t>
      </w:r>
    </w:p>
    <w:p w:rsidR="00A72325" w:rsidRPr="00A65438" w:rsidRDefault="00A72325" w:rsidP="00C14394">
      <w:pPr>
        <w:rPr>
          <w:b/>
          <w:sz w:val="28"/>
          <w:szCs w:val="28"/>
        </w:rPr>
      </w:pPr>
    </w:p>
    <w:p w:rsidR="00A72325" w:rsidRDefault="00A72325" w:rsidP="00CF6BDC">
      <w:pPr>
        <w:jc w:val="center"/>
        <w:rPr>
          <w:b/>
          <w:sz w:val="28"/>
          <w:szCs w:val="28"/>
        </w:rPr>
      </w:pPr>
      <w:r w:rsidRPr="00A65438">
        <w:rPr>
          <w:b/>
          <w:sz w:val="28"/>
          <w:szCs w:val="28"/>
        </w:rPr>
        <w:t>4. Перелік завдань і заходів Програми</w:t>
      </w:r>
    </w:p>
    <w:p w:rsidR="00A65438" w:rsidRPr="00A65438" w:rsidRDefault="00A65438" w:rsidP="00CF6BDC">
      <w:pPr>
        <w:jc w:val="center"/>
        <w:rPr>
          <w:b/>
          <w:sz w:val="28"/>
          <w:szCs w:val="28"/>
        </w:rPr>
      </w:pPr>
    </w:p>
    <w:p w:rsidR="00A72325" w:rsidRPr="00A65438" w:rsidRDefault="00230203" w:rsidP="00CF6BDC">
      <w:pPr>
        <w:pStyle w:val="a4"/>
        <w:spacing w:before="0" w:beforeAutospacing="0" w:after="0" w:afterAutospacing="0"/>
        <w:ind w:firstLine="720"/>
        <w:jc w:val="both"/>
        <w:rPr>
          <w:sz w:val="28"/>
          <w:szCs w:val="28"/>
        </w:rPr>
      </w:pPr>
      <w:r>
        <w:rPr>
          <w:sz w:val="28"/>
          <w:szCs w:val="28"/>
        </w:rPr>
        <w:t>Найбільш дієвим</w:t>
      </w:r>
      <w:r w:rsidR="00A72325" w:rsidRPr="00A65438">
        <w:rPr>
          <w:sz w:val="28"/>
          <w:szCs w:val="28"/>
        </w:rPr>
        <w:t xml:space="preserve"> способ</w:t>
      </w:r>
      <w:r>
        <w:rPr>
          <w:sz w:val="28"/>
          <w:szCs w:val="28"/>
        </w:rPr>
        <w:t>о</w:t>
      </w:r>
      <w:r w:rsidR="00A72325" w:rsidRPr="00A65438">
        <w:rPr>
          <w:sz w:val="28"/>
          <w:szCs w:val="28"/>
        </w:rPr>
        <w:t>м у заохоченні мешканців до створення ОСББ</w:t>
      </w:r>
      <w:r>
        <w:rPr>
          <w:sz w:val="28"/>
          <w:szCs w:val="28"/>
        </w:rPr>
        <w:t xml:space="preserve"> та управляючих компаній</w:t>
      </w:r>
      <w:r w:rsidR="00A72325" w:rsidRPr="00A65438">
        <w:rPr>
          <w:sz w:val="28"/>
          <w:szCs w:val="28"/>
        </w:rPr>
        <w:t xml:space="preserve"> є: </w:t>
      </w:r>
    </w:p>
    <w:p w:rsidR="00A72325" w:rsidRPr="00A65438" w:rsidRDefault="00A72325" w:rsidP="00CF6BDC">
      <w:pPr>
        <w:pStyle w:val="a4"/>
        <w:spacing w:before="0" w:beforeAutospacing="0" w:after="0" w:afterAutospacing="0"/>
        <w:ind w:firstLine="720"/>
        <w:jc w:val="both"/>
        <w:rPr>
          <w:sz w:val="28"/>
          <w:szCs w:val="28"/>
        </w:rPr>
      </w:pPr>
      <w:r w:rsidRPr="00A65438">
        <w:rPr>
          <w:sz w:val="28"/>
          <w:szCs w:val="28"/>
        </w:rPr>
        <w:t>- надання їм фінансової допомоги у виконанні робіт з капітального ремонту будинку, що реалізується виділенням коштів з державного і міського бюджетів;</w:t>
      </w:r>
    </w:p>
    <w:p w:rsidR="00A72325" w:rsidRPr="00A65438" w:rsidRDefault="00A72325" w:rsidP="00CF6BDC">
      <w:pPr>
        <w:pStyle w:val="a4"/>
        <w:spacing w:before="0" w:beforeAutospacing="0" w:after="0" w:afterAutospacing="0"/>
        <w:ind w:firstLine="720"/>
        <w:jc w:val="both"/>
        <w:rPr>
          <w:sz w:val="28"/>
          <w:szCs w:val="28"/>
        </w:rPr>
      </w:pPr>
      <w:r w:rsidRPr="00A65438">
        <w:rPr>
          <w:sz w:val="28"/>
          <w:szCs w:val="28"/>
        </w:rPr>
        <w:t xml:space="preserve">- сприяння залученню коштів населення, ОСББ шляхом реалізації державної підтримки у відшкодуванні частини тіла кредиту, залученого на придбання </w:t>
      </w:r>
      <w:proofErr w:type="spellStart"/>
      <w:r w:rsidRPr="00A65438">
        <w:rPr>
          <w:sz w:val="28"/>
          <w:szCs w:val="28"/>
        </w:rPr>
        <w:t>енергоефективного</w:t>
      </w:r>
      <w:proofErr w:type="spellEnd"/>
      <w:r w:rsidRPr="00A65438">
        <w:rPr>
          <w:sz w:val="28"/>
          <w:szCs w:val="28"/>
        </w:rPr>
        <w:t xml:space="preserve"> обладнання та/або матеріалів з частковим відшкодуванням частини тіла кредиту з міського бюджету;</w:t>
      </w:r>
    </w:p>
    <w:p w:rsidR="00A72325" w:rsidRPr="00A65438" w:rsidRDefault="00A72325" w:rsidP="00CF6BDC">
      <w:pPr>
        <w:pStyle w:val="a4"/>
        <w:spacing w:before="0" w:beforeAutospacing="0" w:after="0" w:afterAutospacing="0"/>
        <w:ind w:firstLine="720"/>
        <w:jc w:val="both"/>
        <w:rPr>
          <w:sz w:val="28"/>
          <w:szCs w:val="28"/>
        </w:rPr>
      </w:pPr>
      <w:r w:rsidRPr="00A65438">
        <w:rPr>
          <w:sz w:val="28"/>
          <w:szCs w:val="28"/>
        </w:rPr>
        <w:t>- проведення фахового огляду і визначення технічного стану будинку на час його передачі ОСББ;</w:t>
      </w:r>
    </w:p>
    <w:p w:rsidR="00A72325" w:rsidRPr="00A65438" w:rsidRDefault="00A72325" w:rsidP="00CF6BDC">
      <w:pPr>
        <w:pStyle w:val="a4"/>
        <w:spacing w:before="0" w:beforeAutospacing="0" w:after="0" w:afterAutospacing="0"/>
        <w:ind w:firstLine="720"/>
        <w:jc w:val="both"/>
        <w:rPr>
          <w:sz w:val="28"/>
          <w:szCs w:val="28"/>
        </w:rPr>
      </w:pPr>
      <w:r w:rsidRPr="00A65438">
        <w:rPr>
          <w:sz w:val="28"/>
          <w:szCs w:val="28"/>
        </w:rPr>
        <w:t>- забезпечення постійних консультацій з питань створення і діяльності об’єднань;</w:t>
      </w:r>
    </w:p>
    <w:p w:rsidR="00A72325" w:rsidRDefault="00A72325" w:rsidP="00CF6BDC">
      <w:pPr>
        <w:pStyle w:val="a4"/>
        <w:spacing w:before="0" w:beforeAutospacing="0" w:after="0" w:afterAutospacing="0"/>
        <w:ind w:firstLine="720"/>
        <w:jc w:val="both"/>
        <w:rPr>
          <w:sz w:val="28"/>
          <w:szCs w:val="28"/>
        </w:rPr>
      </w:pPr>
      <w:r w:rsidRPr="00A65438">
        <w:rPr>
          <w:sz w:val="28"/>
          <w:szCs w:val="28"/>
        </w:rPr>
        <w:lastRenderedPageBreak/>
        <w:t>- сприяння у підготовці проектів на отримання можливих міжнародних грантів, кредитів, а також залучення ОСББ до участі у всеукраїнських і міжнародних програмах підтримки громадської активності.</w:t>
      </w:r>
    </w:p>
    <w:p w:rsidR="00823CE9" w:rsidRPr="00A65438" w:rsidRDefault="00823CE9" w:rsidP="00CF6BDC">
      <w:pPr>
        <w:pStyle w:val="a4"/>
        <w:spacing w:before="0" w:beforeAutospacing="0" w:after="0" w:afterAutospacing="0"/>
        <w:ind w:firstLine="720"/>
        <w:jc w:val="both"/>
        <w:rPr>
          <w:sz w:val="28"/>
          <w:szCs w:val="28"/>
        </w:rPr>
      </w:pPr>
      <w:r>
        <w:rPr>
          <w:sz w:val="28"/>
          <w:szCs w:val="28"/>
        </w:rPr>
        <w:t xml:space="preserve">- надання фінансової допомоги з міського бюджету житловим будинкам, які обслуговують управляючі компанії, для виконання капітальних ремонтів будинків.   </w:t>
      </w:r>
    </w:p>
    <w:p w:rsidR="00A72325" w:rsidRPr="00A65438" w:rsidRDefault="00A72325" w:rsidP="00E83CAD">
      <w:pPr>
        <w:ind w:firstLine="708"/>
        <w:jc w:val="both"/>
        <w:rPr>
          <w:sz w:val="28"/>
          <w:szCs w:val="28"/>
        </w:rPr>
      </w:pPr>
      <w:r w:rsidRPr="00A65438">
        <w:rPr>
          <w:sz w:val="28"/>
          <w:szCs w:val="28"/>
        </w:rPr>
        <w:t>Програма передбачає заходи з самоорганізації та соціальної активізації громад, розроблення та впровадження громадських ініціатив для покращення якості життя мешканців міста Павлограда.</w:t>
      </w:r>
    </w:p>
    <w:p w:rsidR="00A72325" w:rsidRPr="00A65438" w:rsidRDefault="00A72325" w:rsidP="00E83CAD">
      <w:pPr>
        <w:ind w:firstLine="708"/>
        <w:jc w:val="both"/>
        <w:rPr>
          <w:sz w:val="28"/>
          <w:szCs w:val="28"/>
        </w:rPr>
      </w:pPr>
      <w:r w:rsidRPr="00A65438">
        <w:rPr>
          <w:sz w:val="28"/>
          <w:szCs w:val="28"/>
        </w:rPr>
        <w:t xml:space="preserve">Досвід країн світу свідчить, що громаді не потрібно чекати сторонньої допомоги для вирішення місцевих проблем. Їм потрібно лише спробувати зробити щось власними силами. Сьогодні донорські організації, державний сектор, органи місцевої влади та недержавні організації визнають той факт, що самотужки жодна організація не зможе охопити та вирішити усі місцеві проблеми у житлово-комунальній сфері міста. </w:t>
      </w:r>
    </w:p>
    <w:p w:rsidR="00A72325" w:rsidRPr="00A65438" w:rsidRDefault="00A72325" w:rsidP="00E83CAD">
      <w:pPr>
        <w:pStyle w:val="a4"/>
        <w:spacing w:before="0" w:beforeAutospacing="0" w:after="0" w:afterAutospacing="0"/>
        <w:ind w:firstLine="720"/>
        <w:jc w:val="both"/>
        <w:rPr>
          <w:sz w:val="28"/>
          <w:szCs w:val="28"/>
        </w:rPr>
      </w:pPr>
      <w:r w:rsidRPr="00A65438">
        <w:rPr>
          <w:sz w:val="28"/>
          <w:szCs w:val="28"/>
        </w:rPr>
        <w:t xml:space="preserve">Відтак, міська рада може надавати підтримку тим громадам, які самі ініціюють вирішення соціально-економічних та екологічних проблем. </w:t>
      </w:r>
    </w:p>
    <w:p w:rsidR="00A72325" w:rsidRPr="00A65438" w:rsidRDefault="00A72325" w:rsidP="00E83CAD">
      <w:pPr>
        <w:ind w:firstLine="708"/>
        <w:jc w:val="both"/>
        <w:rPr>
          <w:sz w:val="28"/>
          <w:szCs w:val="28"/>
        </w:rPr>
      </w:pPr>
      <w:r w:rsidRPr="00A65438">
        <w:rPr>
          <w:sz w:val="28"/>
          <w:szCs w:val="28"/>
        </w:rPr>
        <w:t>Контроль за використанням бюджетних коштів, спрямованих на забезпечення виконання Програми, здійснюється у порядку, встановленому чинним законодавством України та у відповідності до етапів Програми.</w:t>
      </w:r>
    </w:p>
    <w:p w:rsidR="00A72325" w:rsidRPr="00A65438" w:rsidRDefault="00A72325" w:rsidP="00E83CAD">
      <w:pPr>
        <w:ind w:firstLine="708"/>
        <w:jc w:val="both"/>
        <w:rPr>
          <w:sz w:val="28"/>
          <w:szCs w:val="28"/>
        </w:rPr>
      </w:pPr>
    </w:p>
    <w:p w:rsidR="00A72325" w:rsidRDefault="00A72325" w:rsidP="00C25108">
      <w:pPr>
        <w:jc w:val="center"/>
        <w:rPr>
          <w:b/>
          <w:sz w:val="28"/>
          <w:szCs w:val="28"/>
        </w:rPr>
      </w:pPr>
      <w:r w:rsidRPr="00A65438">
        <w:rPr>
          <w:b/>
          <w:sz w:val="28"/>
          <w:szCs w:val="28"/>
        </w:rPr>
        <w:t>5. Механізм реалізації Програми</w:t>
      </w:r>
    </w:p>
    <w:p w:rsidR="00A65438" w:rsidRPr="00A65438" w:rsidRDefault="00A65438" w:rsidP="00C25108">
      <w:pPr>
        <w:jc w:val="center"/>
        <w:rPr>
          <w:b/>
          <w:sz w:val="28"/>
          <w:szCs w:val="28"/>
        </w:rPr>
      </w:pPr>
    </w:p>
    <w:p w:rsidR="00A72325" w:rsidRPr="00A65438" w:rsidRDefault="00A72325" w:rsidP="002461A5">
      <w:pPr>
        <w:ind w:firstLine="708"/>
        <w:jc w:val="both"/>
        <w:rPr>
          <w:sz w:val="28"/>
          <w:szCs w:val="28"/>
        </w:rPr>
      </w:pPr>
      <w:r w:rsidRPr="00A65438">
        <w:rPr>
          <w:sz w:val="28"/>
          <w:szCs w:val="28"/>
        </w:rPr>
        <w:t xml:space="preserve"> Суть механізму реалізації Програми полягає у тому, що з міського бюджету відшкодовується позичальнику (юридичній особі)- ОСББ частина тіла кредиту,</w:t>
      </w:r>
      <w:r w:rsidRPr="00A65438">
        <w:rPr>
          <w:rStyle w:val="apple-converted-space"/>
          <w:sz w:val="28"/>
          <w:szCs w:val="28"/>
        </w:rPr>
        <w:t xml:space="preserve"> </w:t>
      </w:r>
      <w:r w:rsidRPr="00A65438">
        <w:rPr>
          <w:sz w:val="28"/>
          <w:szCs w:val="28"/>
        </w:rPr>
        <w:t>залученого  в державних банківських установах, на впровадження енергозберігаючих заходів відповідно до «Порядку відшкодування з міського бюджету  частини тіла кредиту за кредитами, залученими об’єднаннями співвласників багатоквартирних будинків на впровадження енергозберігаючих заходів», затвердженого рішенням виконавчого комітету міської ради (далі – Порядок) .</w:t>
      </w:r>
    </w:p>
    <w:p w:rsidR="00A72325" w:rsidRPr="00A65438" w:rsidRDefault="00A72325" w:rsidP="002461A5">
      <w:pPr>
        <w:ind w:firstLine="708"/>
        <w:jc w:val="both"/>
        <w:rPr>
          <w:sz w:val="28"/>
          <w:szCs w:val="28"/>
        </w:rPr>
      </w:pPr>
      <w:r w:rsidRPr="00A65438">
        <w:rPr>
          <w:sz w:val="28"/>
          <w:szCs w:val="28"/>
        </w:rPr>
        <w:t xml:space="preserve">Порядок визначає механізм використання коштів, передбачених в міському бюджеті на відшкодування частини тіла кредиту залученого в кредитно – фінансових установах за </w:t>
      </w:r>
      <w:proofErr w:type="spellStart"/>
      <w:r w:rsidRPr="00A65438">
        <w:rPr>
          <w:sz w:val="28"/>
          <w:szCs w:val="28"/>
        </w:rPr>
        <w:t>коротко-</w:t>
      </w:r>
      <w:proofErr w:type="spellEnd"/>
      <w:r w:rsidRPr="00A65438">
        <w:rPr>
          <w:sz w:val="28"/>
          <w:szCs w:val="28"/>
        </w:rPr>
        <w:t xml:space="preserve"> і середньостроковими кредитами, що надаються ОСББ на впровадження енергозберігаючих заходів. </w:t>
      </w:r>
    </w:p>
    <w:p w:rsidR="00A72325" w:rsidRPr="00A65438" w:rsidRDefault="00A72325" w:rsidP="00EF593C">
      <w:pPr>
        <w:jc w:val="both"/>
        <w:rPr>
          <w:sz w:val="28"/>
          <w:szCs w:val="28"/>
        </w:rPr>
      </w:pPr>
      <w:r w:rsidRPr="00A65438">
        <w:rPr>
          <w:sz w:val="28"/>
          <w:szCs w:val="28"/>
        </w:rPr>
        <w:t xml:space="preserve">          Відшкодування частин</w:t>
      </w:r>
      <w:r w:rsidR="009A6BD4" w:rsidRPr="00A65438">
        <w:rPr>
          <w:sz w:val="28"/>
          <w:szCs w:val="28"/>
        </w:rPr>
        <w:t>и</w:t>
      </w:r>
      <w:r w:rsidRPr="00A65438">
        <w:rPr>
          <w:sz w:val="28"/>
          <w:szCs w:val="28"/>
        </w:rPr>
        <w:t xml:space="preserve"> тіла кредиту здійснюється на підставі договору про взаємодію між головним розпорядником коштів міського бюджету – Управлінням комунального господарства та будівництва Павлоградської міської ради та кредитно-фінансовою установою, що приймає участь у державній програмі в рамках Постанови Кабінету Міністрів України від 17.10.2011 №1056 “Деякі питання використання коштів у сфері енергоефективності та енергозбереження” з урахуванням змін, в розмірі</w:t>
      </w:r>
      <w:r w:rsidRPr="00A65438">
        <w:rPr>
          <w:color w:val="000000"/>
          <w:sz w:val="28"/>
          <w:szCs w:val="28"/>
        </w:rPr>
        <w:t xml:space="preserve"> до 15 відсотків від основної суми кредиту, але не більше 20 тис. грн. за одним кредитним договором</w:t>
      </w:r>
      <w:r w:rsidRPr="00A65438">
        <w:rPr>
          <w:sz w:val="28"/>
          <w:szCs w:val="28"/>
        </w:rPr>
        <w:t xml:space="preserve">. </w:t>
      </w:r>
    </w:p>
    <w:p w:rsidR="00A72325" w:rsidRPr="00A65438" w:rsidRDefault="00A72325" w:rsidP="00D715FE">
      <w:pPr>
        <w:pStyle w:val="af"/>
        <w:ind w:left="0" w:firstLine="360"/>
        <w:jc w:val="both"/>
        <w:rPr>
          <w:sz w:val="28"/>
          <w:szCs w:val="28"/>
          <w:lang w:val="uk-UA"/>
        </w:rPr>
      </w:pPr>
      <w:r w:rsidRPr="00A65438">
        <w:rPr>
          <w:sz w:val="28"/>
          <w:szCs w:val="28"/>
          <w:lang w:val="uk-UA"/>
        </w:rPr>
        <w:lastRenderedPageBreak/>
        <w:t xml:space="preserve">   Учасниками Програми можуть бути ОСББ, зареєстровані та розташовані на території міста Павлоград, які залучили кредитні ресурси у кредитно-фінансовій установі та впровадили енергозберігаючі заходи.</w:t>
      </w:r>
    </w:p>
    <w:p w:rsidR="00A72325" w:rsidRPr="00A65438" w:rsidRDefault="00A72325" w:rsidP="00D715FE">
      <w:pPr>
        <w:pStyle w:val="af"/>
        <w:ind w:left="0" w:firstLine="360"/>
        <w:jc w:val="both"/>
        <w:rPr>
          <w:sz w:val="28"/>
          <w:szCs w:val="28"/>
          <w:lang w:val="uk-UA"/>
        </w:rPr>
      </w:pPr>
      <w:r w:rsidRPr="00A65438">
        <w:rPr>
          <w:sz w:val="28"/>
          <w:szCs w:val="28"/>
          <w:lang w:val="uk-UA"/>
        </w:rPr>
        <w:t xml:space="preserve">Відшкодування частини </w:t>
      </w:r>
      <w:proofErr w:type="spellStart"/>
      <w:r w:rsidRPr="00A65438">
        <w:rPr>
          <w:sz w:val="28"/>
          <w:szCs w:val="28"/>
        </w:rPr>
        <w:t>тіла</w:t>
      </w:r>
      <w:proofErr w:type="spellEnd"/>
      <w:r w:rsidRPr="00A65438">
        <w:rPr>
          <w:sz w:val="28"/>
          <w:szCs w:val="28"/>
        </w:rPr>
        <w:t xml:space="preserve"> кредиту</w:t>
      </w:r>
      <w:r w:rsidRPr="00A65438">
        <w:rPr>
          <w:sz w:val="28"/>
          <w:szCs w:val="28"/>
          <w:lang w:val="uk-UA"/>
        </w:rPr>
        <w:t xml:space="preserve"> за рахунок коштів, передбачених в міському бюджетів на відповідний бюджетний період здійснюється в порядку черговості. </w:t>
      </w:r>
    </w:p>
    <w:p w:rsidR="00A72325" w:rsidRPr="00A65438" w:rsidRDefault="00A72325" w:rsidP="00887668">
      <w:pPr>
        <w:widowControl w:val="0"/>
        <w:ind w:firstLine="360"/>
        <w:contextualSpacing/>
        <w:jc w:val="both"/>
        <w:rPr>
          <w:sz w:val="28"/>
          <w:szCs w:val="28"/>
        </w:rPr>
      </w:pPr>
      <w:r w:rsidRPr="00A65438">
        <w:rPr>
          <w:sz w:val="28"/>
          <w:szCs w:val="28"/>
        </w:rPr>
        <w:t xml:space="preserve">Розгляд заяв ОСББ на отримання відшкодування з міського бюджету частини тіла кредиту за кредитами, залученими  ОСББ на впровадження енергозберігаючих заходів покладається на комісію </w:t>
      </w:r>
      <w:r w:rsidR="001D5E7C" w:rsidRPr="00A65438">
        <w:rPr>
          <w:sz w:val="28"/>
          <w:szCs w:val="28"/>
        </w:rPr>
        <w:t xml:space="preserve">по визначенню проектів-переможців для співфінансування робіт по капітальному ремонту житлового фонду </w:t>
      </w:r>
      <w:r w:rsidR="001D5E7C" w:rsidRPr="00A65438">
        <w:rPr>
          <w:bCs/>
          <w:sz w:val="28"/>
          <w:szCs w:val="28"/>
        </w:rPr>
        <w:t>об’єднань співвласників багатоквартирних будинків</w:t>
      </w:r>
      <w:r w:rsidR="00823CE9">
        <w:rPr>
          <w:bCs/>
          <w:sz w:val="28"/>
          <w:szCs w:val="28"/>
        </w:rPr>
        <w:t xml:space="preserve"> та житлових будинків, які обслуговуються управляючою компанією</w:t>
      </w:r>
      <w:r w:rsidR="001D5E7C" w:rsidRPr="00A65438">
        <w:rPr>
          <w:bCs/>
          <w:sz w:val="28"/>
          <w:szCs w:val="28"/>
        </w:rPr>
        <w:t xml:space="preserve"> та розгляду заяв ОСББ на </w:t>
      </w:r>
      <w:r w:rsidR="001D5E7C" w:rsidRPr="00A65438">
        <w:rPr>
          <w:sz w:val="28"/>
          <w:szCs w:val="28"/>
        </w:rPr>
        <w:t xml:space="preserve">відшкодування з міського бюджету частини тіла кредиту за кредитами, залученими об’єднаннями співвласників багатоквартирних будинків на впровадження </w:t>
      </w:r>
      <w:proofErr w:type="spellStart"/>
      <w:r w:rsidR="001D5E7C" w:rsidRPr="00A65438">
        <w:rPr>
          <w:sz w:val="28"/>
          <w:szCs w:val="28"/>
        </w:rPr>
        <w:t>енергоефективних</w:t>
      </w:r>
      <w:proofErr w:type="spellEnd"/>
      <w:r w:rsidR="001D5E7C" w:rsidRPr="00A65438">
        <w:rPr>
          <w:sz w:val="28"/>
          <w:szCs w:val="28"/>
        </w:rPr>
        <w:t xml:space="preserve"> заходів</w:t>
      </w:r>
      <w:r w:rsidRPr="00A65438">
        <w:rPr>
          <w:sz w:val="28"/>
          <w:szCs w:val="28"/>
        </w:rPr>
        <w:t xml:space="preserve">, до складу якої входять депутати Павлоградської міської ради,  представники виконавчих органів міської ради, громадських організацій, що сприяють діяльності ОСББ. </w:t>
      </w:r>
    </w:p>
    <w:p w:rsidR="00A72325" w:rsidRPr="00A65438" w:rsidRDefault="00A72325" w:rsidP="002D3845">
      <w:pPr>
        <w:pStyle w:val="af"/>
        <w:ind w:left="0" w:firstLine="360"/>
        <w:jc w:val="both"/>
        <w:rPr>
          <w:sz w:val="28"/>
          <w:szCs w:val="28"/>
          <w:lang w:val="uk-UA"/>
        </w:rPr>
      </w:pPr>
      <w:r w:rsidRPr="00A65438">
        <w:rPr>
          <w:sz w:val="28"/>
          <w:szCs w:val="28"/>
          <w:lang w:val="uk-UA"/>
        </w:rPr>
        <w:t xml:space="preserve"> Відшкодування частини тіла кредиту з міського бюджету відбуватиметься за рішенням Комісії, відповідно до Порядку та реєстру банку.</w:t>
      </w:r>
    </w:p>
    <w:p w:rsidR="00A72325" w:rsidRPr="00A65438" w:rsidRDefault="00A72325" w:rsidP="009C263E">
      <w:pPr>
        <w:pStyle w:val="a4"/>
        <w:spacing w:before="0" w:beforeAutospacing="0" w:after="0" w:afterAutospacing="0"/>
        <w:ind w:firstLine="720"/>
        <w:jc w:val="both"/>
        <w:rPr>
          <w:sz w:val="28"/>
          <w:szCs w:val="28"/>
        </w:rPr>
      </w:pPr>
      <w:r w:rsidRPr="00A65438">
        <w:rPr>
          <w:sz w:val="28"/>
          <w:szCs w:val="28"/>
        </w:rPr>
        <w:t xml:space="preserve">Фінансування з міського бюджету проектів на проведення капітального ремонту житлового фонду ОСББ </w:t>
      </w:r>
      <w:r w:rsidR="00823CE9">
        <w:rPr>
          <w:sz w:val="28"/>
          <w:szCs w:val="28"/>
        </w:rPr>
        <w:t>та житловим будинкам</w:t>
      </w:r>
      <w:r w:rsidR="00230203">
        <w:rPr>
          <w:sz w:val="28"/>
          <w:szCs w:val="28"/>
        </w:rPr>
        <w:t>, які обслуговують управляючі компанії,</w:t>
      </w:r>
      <w:r w:rsidR="00823CE9">
        <w:rPr>
          <w:sz w:val="28"/>
          <w:szCs w:val="28"/>
        </w:rPr>
        <w:t xml:space="preserve"> </w:t>
      </w:r>
      <w:r w:rsidRPr="00A65438">
        <w:rPr>
          <w:sz w:val="28"/>
          <w:szCs w:val="28"/>
        </w:rPr>
        <w:t>здійснюється на конкурсних засадах, в розмірі не більше 90% від вартості проектно-кошторисної документації один раз на п’ять років, виключно в межах даної Програми, склад комісії по визначенню переможців  та Порядок фінансування проектів на проведення капітального ремонту житлового фонду об’єднань співвласників багатоквартирних будинків</w:t>
      </w:r>
      <w:r w:rsidR="00836EF7">
        <w:rPr>
          <w:sz w:val="28"/>
          <w:szCs w:val="28"/>
        </w:rPr>
        <w:t xml:space="preserve"> та житлових будинків</w:t>
      </w:r>
      <w:r w:rsidR="00230203">
        <w:rPr>
          <w:sz w:val="28"/>
          <w:szCs w:val="28"/>
        </w:rPr>
        <w:t>, які обслуговуються управляючими компаніями,</w:t>
      </w:r>
      <w:r w:rsidRPr="00A65438">
        <w:rPr>
          <w:sz w:val="28"/>
          <w:szCs w:val="28"/>
        </w:rPr>
        <w:t xml:space="preserve"> затверджується рішенням виконавчого комітету Павлоградської міської ради.</w:t>
      </w:r>
    </w:p>
    <w:p w:rsidR="00A72325" w:rsidRPr="00A65438" w:rsidRDefault="00A72325" w:rsidP="009C263E">
      <w:pPr>
        <w:pStyle w:val="a4"/>
        <w:spacing w:before="0" w:beforeAutospacing="0" w:after="0" w:afterAutospacing="0"/>
        <w:ind w:firstLine="720"/>
        <w:jc w:val="both"/>
        <w:rPr>
          <w:sz w:val="28"/>
          <w:szCs w:val="28"/>
          <w:lang w:val="ru-RU"/>
        </w:rPr>
      </w:pPr>
      <w:r w:rsidRPr="00230203">
        <w:rPr>
          <w:sz w:val="28"/>
          <w:szCs w:val="28"/>
        </w:rPr>
        <w:t>Об'єднання співвласників багатоквартирних будинків</w:t>
      </w:r>
      <w:r w:rsidR="00836EF7" w:rsidRPr="00230203">
        <w:rPr>
          <w:sz w:val="28"/>
          <w:szCs w:val="28"/>
        </w:rPr>
        <w:t xml:space="preserve"> та житлові будинки</w:t>
      </w:r>
      <w:r w:rsidRPr="00230203">
        <w:rPr>
          <w:sz w:val="28"/>
          <w:szCs w:val="28"/>
        </w:rPr>
        <w:t>,</w:t>
      </w:r>
      <w:r w:rsidR="00230203" w:rsidRPr="00230203">
        <w:rPr>
          <w:sz w:val="28"/>
          <w:szCs w:val="28"/>
        </w:rPr>
        <w:t xml:space="preserve"> які обслуговують </w:t>
      </w:r>
      <w:proofErr w:type="spellStart"/>
      <w:r w:rsidR="00230203" w:rsidRPr="00230203">
        <w:rPr>
          <w:sz w:val="28"/>
          <w:szCs w:val="28"/>
        </w:rPr>
        <w:t>управляіючі</w:t>
      </w:r>
      <w:proofErr w:type="spellEnd"/>
      <w:r w:rsidR="00230203" w:rsidRPr="00230203">
        <w:rPr>
          <w:sz w:val="28"/>
          <w:szCs w:val="28"/>
        </w:rPr>
        <w:t xml:space="preserve"> компанії,</w:t>
      </w:r>
      <w:r w:rsidRPr="00230203">
        <w:rPr>
          <w:sz w:val="28"/>
          <w:szCs w:val="28"/>
        </w:rPr>
        <w:t xml:space="preserve"> яким надавалося співфінансування на проведення ремонтів із міського бюджету в рамках інших Програм, можуть приймати участь у заходах даної Програми через три роки після впровадження останніх заходів. </w:t>
      </w:r>
      <w:r w:rsidRPr="00A65438">
        <w:rPr>
          <w:sz w:val="28"/>
          <w:szCs w:val="28"/>
          <w:lang w:val="ru-RU"/>
        </w:rPr>
        <w:t xml:space="preserve">В </w:t>
      </w:r>
      <w:proofErr w:type="spellStart"/>
      <w:r w:rsidRPr="00A65438">
        <w:rPr>
          <w:sz w:val="28"/>
          <w:szCs w:val="28"/>
          <w:lang w:val="ru-RU"/>
        </w:rPr>
        <w:t>разі</w:t>
      </w:r>
      <w:proofErr w:type="spellEnd"/>
      <w:r w:rsidRPr="00A65438">
        <w:rPr>
          <w:sz w:val="28"/>
          <w:szCs w:val="28"/>
          <w:lang w:val="ru-RU"/>
        </w:rPr>
        <w:t xml:space="preserve"> </w:t>
      </w:r>
      <w:proofErr w:type="spellStart"/>
      <w:r w:rsidRPr="00A65438">
        <w:rPr>
          <w:sz w:val="28"/>
          <w:szCs w:val="28"/>
          <w:lang w:val="ru-RU"/>
        </w:rPr>
        <w:t>виникнення</w:t>
      </w:r>
      <w:proofErr w:type="spellEnd"/>
      <w:r w:rsidRPr="00A65438">
        <w:rPr>
          <w:sz w:val="28"/>
          <w:szCs w:val="28"/>
          <w:lang w:val="ru-RU"/>
        </w:rPr>
        <w:t xml:space="preserve"> </w:t>
      </w:r>
      <w:proofErr w:type="spellStart"/>
      <w:r w:rsidRPr="00A65438">
        <w:rPr>
          <w:sz w:val="28"/>
          <w:szCs w:val="28"/>
          <w:lang w:val="ru-RU"/>
        </w:rPr>
        <w:t>ситуацій</w:t>
      </w:r>
      <w:proofErr w:type="spellEnd"/>
      <w:r w:rsidRPr="00A65438">
        <w:rPr>
          <w:sz w:val="28"/>
          <w:szCs w:val="28"/>
          <w:lang w:val="ru-RU"/>
        </w:rPr>
        <w:t xml:space="preserve">, </w:t>
      </w:r>
      <w:proofErr w:type="spellStart"/>
      <w:r w:rsidRPr="00A65438">
        <w:rPr>
          <w:sz w:val="28"/>
          <w:szCs w:val="28"/>
          <w:lang w:val="ru-RU"/>
        </w:rPr>
        <w:t>які</w:t>
      </w:r>
      <w:proofErr w:type="spellEnd"/>
      <w:r w:rsidRPr="00A65438">
        <w:rPr>
          <w:sz w:val="28"/>
          <w:szCs w:val="28"/>
          <w:lang w:val="ru-RU"/>
        </w:rPr>
        <w:t xml:space="preserve"> </w:t>
      </w:r>
      <w:proofErr w:type="spellStart"/>
      <w:r w:rsidRPr="00A65438">
        <w:rPr>
          <w:sz w:val="28"/>
          <w:szCs w:val="28"/>
          <w:lang w:val="ru-RU"/>
        </w:rPr>
        <w:t>можуть</w:t>
      </w:r>
      <w:proofErr w:type="spellEnd"/>
      <w:r w:rsidRPr="00A65438">
        <w:rPr>
          <w:sz w:val="28"/>
          <w:szCs w:val="28"/>
          <w:lang w:val="ru-RU"/>
        </w:rPr>
        <w:t xml:space="preserve"> </w:t>
      </w:r>
      <w:proofErr w:type="spellStart"/>
      <w:r w:rsidRPr="00A65438">
        <w:rPr>
          <w:sz w:val="28"/>
          <w:szCs w:val="28"/>
          <w:lang w:val="ru-RU"/>
        </w:rPr>
        <w:t>вплинути</w:t>
      </w:r>
      <w:proofErr w:type="spellEnd"/>
      <w:r w:rsidRPr="00A65438">
        <w:rPr>
          <w:sz w:val="28"/>
          <w:szCs w:val="28"/>
          <w:lang w:val="ru-RU"/>
        </w:rPr>
        <w:t xml:space="preserve"> на </w:t>
      </w:r>
      <w:proofErr w:type="spellStart"/>
      <w:r w:rsidRPr="00A65438">
        <w:rPr>
          <w:sz w:val="28"/>
          <w:szCs w:val="28"/>
          <w:lang w:val="ru-RU"/>
        </w:rPr>
        <w:t>безпечну</w:t>
      </w:r>
      <w:proofErr w:type="spellEnd"/>
      <w:r w:rsidRPr="00A65438">
        <w:rPr>
          <w:sz w:val="28"/>
          <w:szCs w:val="28"/>
          <w:lang w:val="ru-RU"/>
        </w:rPr>
        <w:t xml:space="preserve"> </w:t>
      </w:r>
      <w:proofErr w:type="spellStart"/>
      <w:r w:rsidRPr="00A65438">
        <w:rPr>
          <w:sz w:val="28"/>
          <w:szCs w:val="28"/>
          <w:lang w:val="ru-RU"/>
        </w:rPr>
        <w:t>експлуатацію</w:t>
      </w:r>
      <w:proofErr w:type="spellEnd"/>
      <w:r w:rsidRPr="00A65438">
        <w:rPr>
          <w:sz w:val="28"/>
          <w:szCs w:val="28"/>
          <w:lang w:val="ru-RU"/>
        </w:rPr>
        <w:t xml:space="preserve"> </w:t>
      </w:r>
      <w:proofErr w:type="spellStart"/>
      <w:r w:rsidRPr="00A65438">
        <w:rPr>
          <w:sz w:val="28"/>
          <w:szCs w:val="28"/>
          <w:lang w:val="ru-RU"/>
        </w:rPr>
        <w:t>будинку</w:t>
      </w:r>
      <w:proofErr w:type="spellEnd"/>
      <w:r w:rsidRPr="00A65438">
        <w:rPr>
          <w:sz w:val="28"/>
          <w:szCs w:val="28"/>
          <w:lang w:val="ru-RU"/>
        </w:rPr>
        <w:t xml:space="preserve">, </w:t>
      </w:r>
      <w:proofErr w:type="spellStart"/>
      <w:r w:rsidRPr="00A65438">
        <w:rPr>
          <w:sz w:val="28"/>
          <w:szCs w:val="28"/>
          <w:lang w:val="ru-RU"/>
        </w:rPr>
        <w:t>об'єднання</w:t>
      </w:r>
      <w:proofErr w:type="spellEnd"/>
      <w:r w:rsidR="00230203">
        <w:rPr>
          <w:sz w:val="28"/>
          <w:szCs w:val="28"/>
          <w:lang w:val="ru-RU"/>
        </w:rPr>
        <w:t xml:space="preserve"> та </w:t>
      </w:r>
      <w:proofErr w:type="spellStart"/>
      <w:r w:rsidR="00230203">
        <w:rPr>
          <w:sz w:val="28"/>
          <w:szCs w:val="28"/>
          <w:lang w:val="ru-RU"/>
        </w:rPr>
        <w:t>будинки</w:t>
      </w:r>
      <w:proofErr w:type="spellEnd"/>
      <w:r w:rsidR="00230203">
        <w:rPr>
          <w:sz w:val="28"/>
          <w:szCs w:val="28"/>
          <w:lang w:val="ru-RU"/>
        </w:rPr>
        <w:t xml:space="preserve">, </w:t>
      </w:r>
      <w:proofErr w:type="spellStart"/>
      <w:r w:rsidR="00230203">
        <w:rPr>
          <w:sz w:val="28"/>
          <w:szCs w:val="28"/>
          <w:lang w:val="ru-RU"/>
        </w:rPr>
        <w:t>які</w:t>
      </w:r>
      <w:proofErr w:type="spellEnd"/>
      <w:r w:rsidR="00230203">
        <w:rPr>
          <w:sz w:val="28"/>
          <w:szCs w:val="28"/>
          <w:lang w:val="ru-RU"/>
        </w:rPr>
        <w:t xml:space="preserve"> </w:t>
      </w:r>
      <w:proofErr w:type="spellStart"/>
      <w:r w:rsidR="00230203">
        <w:rPr>
          <w:sz w:val="28"/>
          <w:szCs w:val="28"/>
          <w:lang w:val="ru-RU"/>
        </w:rPr>
        <w:t>обслуговуються</w:t>
      </w:r>
      <w:proofErr w:type="spellEnd"/>
      <w:r w:rsidR="00230203">
        <w:rPr>
          <w:sz w:val="28"/>
          <w:szCs w:val="28"/>
          <w:lang w:val="ru-RU"/>
        </w:rPr>
        <w:t xml:space="preserve"> </w:t>
      </w:r>
      <w:proofErr w:type="spellStart"/>
      <w:r w:rsidR="00230203">
        <w:rPr>
          <w:sz w:val="28"/>
          <w:szCs w:val="28"/>
          <w:lang w:val="ru-RU"/>
        </w:rPr>
        <w:t>управляючими</w:t>
      </w:r>
      <w:proofErr w:type="spellEnd"/>
      <w:r w:rsidR="00230203">
        <w:rPr>
          <w:sz w:val="28"/>
          <w:szCs w:val="28"/>
          <w:lang w:val="ru-RU"/>
        </w:rPr>
        <w:t xml:space="preserve"> </w:t>
      </w:r>
      <w:proofErr w:type="spellStart"/>
      <w:r w:rsidR="00230203">
        <w:rPr>
          <w:sz w:val="28"/>
          <w:szCs w:val="28"/>
          <w:lang w:val="ru-RU"/>
        </w:rPr>
        <w:t>компаніями</w:t>
      </w:r>
      <w:proofErr w:type="spellEnd"/>
      <w:r w:rsidR="00230203">
        <w:rPr>
          <w:sz w:val="28"/>
          <w:szCs w:val="28"/>
          <w:lang w:val="ru-RU"/>
        </w:rPr>
        <w:t xml:space="preserve">,  </w:t>
      </w:r>
      <w:r w:rsidRPr="00A65438">
        <w:rPr>
          <w:sz w:val="28"/>
          <w:szCs w:val="28"/>
          <w:lang w:val="ru-RU"/>
        </w:rPr>
        <w:t xml:space="preserve"> </w:t>
      </w:r>
      <w:proofErr w:type="spellStart"/>
      <w:r w:rsidRPr="00A65438">
        <w:rPr>
          <w:sz w:val="28"/>
          <w:szCs w:val="28"/>
          <w:lang w:val="ru-RU"/>
        </w:rPr>
        <w:t>можуть</w:t>
      </w:r>
      <w:proofErr w:type="spellEnd"/>
      <w:r w:rsidRPr="00A65438">
        <w:rPr>
          <w:sz w:val="28"/>
          <w:szCs w:val="28"/>
          <w:lang w:val="ru-RU"/>
        </w:rPr>
        <w:t xml:space="preserve"> </w:t>
      </w:r>
      <w:proofErr w:type="spellStart"/>
      <w:r w:rsidRPr="00A65438">
        <w:rPr>
          <w:sz w:val="28"/>
          <w:szCs w:val="28"/>
          <w:lang w:val="ru-RU"/>
        </w:rPr>
        <w:t>приймати</w:t>
      </w:r>
      <w:proofErr w:type="spellEnd"/>
      <w:r w:rsidRPr="00A65438">
        <w:rPr>
          <w:sz w:val="28"/>
          <w:szCs w:val="28"/>
          <w:lang w:val="ru-RU"/>
        </w:rPr>
        <w:t xml:space="preserve"> участь в заходах </w:t>
      </w:r>
      <w:proofErr w:type="spellStart"/>
      <w:r w:rsidRPr="00A65438">
        <w:rPr>
          <w:sz w:val="28"/>
          <w:szCs w:val="28"/>
          <w:lang w:val="ru-RU"/>
        </w:rPr>
        <w:t>Програми</w:t>
      </w:r>
      <w:proofErr w:type="spellEnd"/>
      <w:r w:rsidRPr="00A65438">
        <w:rPr>
          <w:sz w:val="28"/>
          <w:szCs w:val="28"/>
          <w:lang w:val="ru-RU"/>
        </w:rPr>
        <w:t xml:space="preserve"> без </w:t>
      </w:r>
      <w:proofErr w:type="spellStart"/>
      <w:r w:rsidRPr="00A65438">
        <w:rPr>
          <w:sz w:val="28"/>
          <w:szCs w:val="28"/>
          <w:lang w:val="ru-RU"/>
        </w:rPr>
        <w:t>дотримання</w:t>
      </w:r>
      <w:proofErr w:type="spellEnd"/>
      <w:r w:rsidRPr="00A65438">
        <w:rPr>
          <w:sz w:val="28"/>
          <w:szCs w:val="28"/>
          <w:lang w:val="ru-RU"/>
        </w:rPr>
        <w:t xml:space="preserve"> </w:t>
      </w:r>
      <w:proofErr w:type="spellStart"/>
      <w:r w:rsidRPr="00A65438">
        <w:rPr>
          <w:sz w:val="28"/>
          <w:szCs w:val="28"/>
          <w:lang w:val="ru-RU"/>
        </w:rPr>
        <w:t>трирічного</w:t>
      </w:r>
      <w:proofErr w:type="spellEnd"/>
      <w:r w:rsidRPr="00A65438">
        <w:rPr>
          <w:sz w:val="28"/>
          <w:szCs w:val="28"/>
          <w:lang w:val="ru-RU"/>
        </w:rPr>
        <w:t xml:space="preserve"> </w:t>
      </w:r>
      <w:proofErr w:type="spellStart"/>
      <w:r w:rsidRPr="00A65438">
        <w:rPr>
          <w:sz w:val="28"/>
          <w:szCs w:val="28"/>
          <w:lang w:val="ru-RU"/>
        </w:rPr>
        <w:t>терміну</w:t>
      </w:r>
      <w:proofErr w:type="spellEnd"/>
      <w:r w:rsidRPr="00A65438">
        <w:rPr>
          <w:sz w:val="28"/>
          <w:szCs w:val="28"/>
          <w:lang w:val="ru-RU"/>
        </w:rPr>
        <w:t>.</w:t>
      </w:r>
    </w:p>
    <w:p w:rsidR="00A72325" w:rsidRPr="00A65438" w:rsidRDefault="00A72325" w:rsidP="007E0E2D">
      <w:pPr>
        <w:pStyle w:val="af"/>
        <w:ind w:left="0"/>
        <w:jc w:val="both"/>
        <w:rPr>
          <w:sz w:val="28"/>
          <w:szCs w:val="28"/>
        </w:rPr>
      </w:pPr>
      <w:r w:rsidRPr="00A65438">
        <w:rPr>
          <w:sz w:val="28"/>
          <w:szCs w:val="28"/>
          <w:lang w:val="uk-UA"/>
        </w:rPr>
        <w:t xml:space="preserve">          </w:t>
      </w:r>
      <w:proofErr w:type="spellStart"/>
      <w:r w:rsidRPr="00A65438">
        <w:rPr>
          <w:sz w:val="28"/>
          <w:szCs w:val="28"/>
        </w:rPr>
        <w:t>Головним</w:t>
      </w:r>
      <w:proofErr w:type="spellEnd"/>
      <w:r w:rsidRPr="00A65438">
        <w:rPr>
          <w:sz w:val="28"/>
          <w:szCs w:val="28"/>
        </w:rPr>
        <w:t xml:space="preserve"> </w:t>
      </w:r>
      <w:proofErr w:type="spellStart"/>
      <w:r w:rsidRPr="00A65438">
        <w:rPr>
          <w:sz w:val="28"/>
          <w:szCs w:val="28"/>
        </w:rPr>
        <w:t>розпорядником</w:t>
      </w:r>
      <w:proofErr w:type="spellEnd"/>
      <w:r w:rsidRPr="00A65438">
        <w:rPr>
          <w:sz w:val="28"/>
          <w:szCs w:val="28"/>
        </w:rPr>
        <w:t xml:space="preserve"> </w:t>
      </w:r>
      <w:proofErr w:type="spellStart"/>
      <w:r w:rsidRPr="00A65438">
        <w:rPr>
          <w:sz w:val="28"/>
          <w:szCs w:val="28"/>
        </w:rPr>
        <w:t>коштів</w:t>
      </w:r>
      <w:proofErr w:type="spellEnd"/>
      <w:r w:rsidRPr="00A65438">
        <w:rPr>
          <w:sz w:val="28"/>
          <w:szCs w:val="28"/>
        </w:rPr>
        <w:t xml:space="preserve">, </w:t>
      </w:r>
      <w:proofErr w:type="spellStart"/>
      <w:r w:rsidRPr="00A65438">
        <w:rPr>
          <w:sz w:val="28"/>
          <w:szCs w:val="28"/>
        </w:rPr>
        <w:t>передбачених</w:t>
      </w:r>
      <w:proofErr w:type="spellEnd"/>
      <w:r w:rsidRPr="00A65438">
        <w:rPr>
          <w:sz w:val="28"/>
          <w:szCs w:val="28"/>
        </w:rPr>
        <w:t xml:space="preserve"> на </w:t>
      </w:r>
      <w:proofErr w:type="spellStart"/>
      <w:r w:rsidRPr="00A65438">
        <w:rPr>
          <w:sz w:val="28"/>
          <w:szCs w:val="28"/>
        </w:rPr>
        <w:t>фінансування</w:t>
      </w:r>
      <w:proofErr w:type="spellEnd"/>
      <w:r w:rsidRPr="00A65438">
        <w:rPr>
          <w:sz w:val="28"/>
          <w:szCs w:val="28"/>
        </w:rPr>
        <w:t xml:space="preserve"> </w:t>
      </w:r>
      <w:proofErr w:type="spellStart"/>
      <w:r w:rsidRPr="00A65438">
        <w:rPr>
          <w:sz w:val="28"/>
          <w:szCs w:val="28"/>
        </w:rPr>
        <w:t>Програми</w:t>
      </w:r>
      <w:proofErr w:type="spellEnd"/>
      <w:r w:rsidRPr="00A65438">
        <w:rPr>
          <w:sz w:val="28"/>
          <w:szCs w:val="28"/>
        </w:rPr>
        <w:t xml:space="preserve"> та </w:t>
      </w:r>
      <w:proofErr w:type="spellStart"/>
      <w:r w:rsidRPr="00A65438">
        <w:rPr>
          <w:sz w:val="28"/>
          <w:szCs w:val="28"/>
        </w:rPr>
        <w:t>відпові</w:t>
      </w:r>
      <w:proofErr w:type="gramStart"/>
      <w:r w:rsidRPr="00A65438">
        <w:rPr>
          <w:sz w:val="28"/>
          <w:szCs w:val="28"/>
        </w:rPr>
        <w:t>дальним</w:t>
      </w:r>
      <w:proofErr w:type="spellEnd"/>
      <w:proofErr w:type="gramEnd"/>
      <w:r w:rsidRPr="00A65438">
        <w:rPr>
          <w:sz w:val="28"/>
          <w:szCs w:val="28"/>
        </w:rPr>
        <w:t xml:space="preserve"> </w:t>
      </w:r>
      <w:proofErr w:type="spellStart"/>
      <w:r w:rsidRPr="00A65438">
        <w:rPr>
          <w:sz w:val="28"/>
          <w:szCs w:val="28"/>
        </w:rPr>
        <w:t>виконавцем</w:t>
      </w:r>
      <w:proofErr w:type="spellEnd"/>
      <w:r w:rsidRPr="00A65438">
        <w:rPr>
          <w:sz w:val="28"/>
          <w:szCs w:val="28"/>
        </w:rPr>
        <w:t xml:space="preserve"> є </w:t>
      </w:r>
      <w:proofErr w:type="spellStart"/>
      <w:r w:rsidRPr="00A65438">
        <w:rPr>
          <w:sz w:val="28"/>
          <w:szCs w:val="28"/>
        </w:rPr>
        <w:t>Управління</w:t>
      </w:r>
      <w:proofErr w:type="spellEnd"/>
      <w:r w:rsidRPr="00A65438">
        <w:rPr>
          <w:sz w:val="28"/>
          <w:szCs w:val="28"/>
        </w:rPr>
        <w:t xml:space="preserve"> </w:t>
      </w:r>
      <w:proofErr w:type="spellStart"/>
      <w:r w:rsidRPr="00A65438">
        <w:rPr>
          <w:sz w:val="28"/>
          <w:szCs w:val="28"/>
        </w:rPr>
        <w:t>комунального</w:t>
      </w:r>
      <w:proofErr w:type="spellEnd"/>
      <w:r w:rsidRPr="00A65438">
        <w:rPr>
          <w:sz w:val="28"/>
          <w:szCs w:val="28"/>
        </w:rPr>
        <w:t xml:space="preserve"> </w:t>
      </w:r>
      <w:proofErr w:type="spellStart"/>
      <w:r w:rsidRPr="00A65438">
        <w:rPr>
          <w:sz w:val="28"/>
          <w:szCs w:val="28"/>
        </w:rPr>
        <w:t>господарства</w:t>
      </w:r>
      <w:proofErr w:type="spellEnd"/>
      <w:r w:rsidRPr="00A65438">
        <w:rPr>
          <w:sz w:val="28"/>
          <w:szCs w:val="28"/>
        </w:rPr>
        <w:t xml:space="preserve"> та </w:t>
      </w:r>
      <w:proofErr w:type="spellStart"/>
      <w:r w:rsidRPr="00A65438">
        <w:rPr>
          <w:sz w:val="28"/>
          <w:szCs w:val="28"/>
        </w:rPr>
        <w:t>будівництва</w:t>
      </w:r>
      <w:proofErr w:type="spellEnd"/>
      <w:r w:rsidRPr="00A65438">
        <w:rPr>
          <w:sz w:val="28"/>
          <w:szCs w:val="28"/>
        </w:rPr>
        <w:t xml:space="preserve"> Павлоградської </w:t>
      </w:r>
      <w:proofErr w:type="spellStart"/>
      <w:r w:rsidRPr="00A65438">
        <w:rPr>
          <w:sz w:val="28"/>
          <w:szCs w:val="28"/>
        </w:rPr>
        <w:t>міської</w:t>
      </w:r>
      <w:proofErr w:type="spellEnd"/>
      <w:r w:rsidRPr="00A65438">
        <w:rPr>
          <w:sz w:val="28"/>
          <w:szCs w:val="28"/>
        </w:rPr>
        <w:t xml:space="preserve"> ради.</w:t>
      </w:r>
    </w:p>
    <w:p w:rsidR="00A72325" w:rsidRDefault="00A72325" w:rsidP="00E31E65">
      <w:pPr>
        <w:pStyle w:val="a4"/>
        <w:spacing w:before="0" w:beforeAutospacing="0" w:after="0" w:afterAutospacing="0"/>
        <w:jc w:val="both"/>
        <w:rPr>
          <w:sz w:val="28"/>
          <w:szCs w:val="28"/>
        </w:rPr>
      </w:pPr>
      <w:r w:rsidRPr="00A65438">
        <w:rPr>
          <w:sz w:val="28"/>
          <w:szCs w:val="28"/>
          <w:lang w:val="ru-RU"/>
        </w:rPr>
        <w:t xml:space="preserve">           К</w:t>
      </w:r>
      <w:proofErr w:type="spellStart"/>
      <w:r w:rsidRPr="00A65438">
        <w:rPr>
          <w:sz w:val="28"/>
          <w:szCs w:val="28"/>
        </w:rPr>
        <w:t>онтроль</w:t>
      </w:r>
      <w:proofErr w:type="spellEnd"/>
      <w:r w:rsidRPr="00A65438">
        <w:rPr>
          <w:sz w:val="28"/>
          <w:szCs w:val="28"/>
        </w:rPr>
        <w:t xml:space="preserve"> за ходом реалізації Програми здійснюється головним розпорядником коштів </w:t>
      </w:r>
      <w:proofErr w:type="gramStart"/>
      <w:r w:rsidRPr="00A65438">
        <w:rPr>
          <w:sz w:val="28"/>
          <w:szCs w:val="28"/>
        </w:rPr>
        <w:t>м</w:t>
      </w:r>
      <w:proofErr w:type="gramEnd"/>
      <w:r w:rsidRPr="00A65438">
        <w:rPr>
          <w:sz w:val="28"/>
          <w:szCs w:val="28"/>
        </w:rPr>
        <w:t>іського бюджету, представниками громадськи</w:t>
      </w:r>
      <w:r w:rsidR="00230203">
        <w:rPr>
          <w:sz w:val="28"/>
          <w:szCs w:val="28"/>
        </w:rPr>
        <w:t>х організацій (за згодою), ОСББ та управляючими компаніями (за згодою).</w:t>
      </w:r>
    </w:p>
    <w:p w:rsidR="00836EF7" w:rsidRDefault="00836EF7" w:rsidP="00E31E65">
      <w:pPr>
        <w:pStyle w:val="a4"/>
        <w:spacing w:before="0" w:beforeAutospacing="0" w:after="0" w:afterAutospacing="0"/>
        <w:jc w:val="both"/>
        <w:rPr>
          <w:sz w:val="28"/>
          <w:szCs w:val="28"/>
        </w:rPr>
      </w:pPr>
    </w:p>
    <w:p w:rsidR="00836EF7" w:rsidRPr="00EF5FDD" w:rsidRDefault="00836EF7" w:rsidP="00E31E65">
      <w:pPr>
        <w:pStyle w:val="a4"/>
        <w:spacing w:before="0" w:beforeAutospacing="0" w:after="0" w:afterAutospacing="0"/>
        <w:jc w:val="both"/>
        <w:rPr>
          <w:sz w:val="28"/>
          <w:szCs w:val="28"/>
          <w:lang w:val="ru-RU"/>
        </w:rPr>
      </w:pPr>
    </w:p>
    <w:p w:rsidR="00A72325" w:rsidRDefault="00A72325" w:rsidP="00A65438">
      <w:pPr>
        <w:pStyle w:val="af1"/>
        <w:ind w:left="720" w:right="-99"/>
        <w:jc w:val="center"/>
        <w:rPr>
          <w:b/>
          <w:sz w:val="28"/>
          <w:szCs w:val="28"/>
        </w:rPr>
      </w:pPr>
      <w:r w:rsidRPr="00A65438">
        <w:rPr>
          <w:b/>
          <w:sz w:val="28"/>
          <w:szCs w:val="28"/>
        </w:rPr>
        <w:t>6. Ресурсне забезпечення Програми</w:t>
      </w:r>
    </w:p>
    <w:p w:rsidR="00A72325" w:rsidRPr="00A65438" w:rsidRDefault="00A72325" w:rsidP="006F6BD1">
      <w:pPr>
        <w:pStyle w:val="a4"/>
        <w:spacing w:before="0" w:beforeAutospacing="0" w:after="0" w:afterAutospacing="0"/>
        <w:ind w:firstLine="720"/>
        <w:jc w:val="both"/>
        <w:rPr>
          <w:sz w:val="28"/>
          <w:szCs w:val="28"/>
        </w:rPr>
      </w:pPr>
      <w:r w:rsidRPr="00A65438">
        <w:rPr>
          <w:sz w:val="28"/>
          <w:szCs w:val="28"/>
        </w:rPr>
        <w:t>Фінансування Програми забезпечуватиметься за кошти міського бюджету, ОСББ,</w:t>
      </w:r>
      <w:r w:rsidR="000F2BA3">
        <w:rPr>
          <w:sz w:val="28"/>
          <w:szCs w:val="28"/>
        </w:rPr>
        <w:t xml:space="preserve"> будинків, які обслуговуються управляючими компаніями,</w:t>
      </w:r>
      <w:r w:rsidRPr="00A65438">
        <w:rPr>
          <w:sz w:val="28"/>
          <w:szCs w:val="28"/>
        </w:rPr>
        <w:t xml:space="preserve"> іноземних інвестицій, грантів, благодійних внесків, фізичних і юридичних осіб та інших джерел, не заборонених законодавством. </w:t>
      </w:r>
    </w:p>
    <w:p w:rsidR="00193C12" w:rsidRPr="00230203" w:rsidRDefault="00193C12" w:rsidP="004F729C">
      <w:pPr>
        <w:jc w:val="center"/>
        <w:rPr>
          <w:b/>
          <w:sz w:val="28"/>
          <w:szCs w:val="28"/>
        </w:rPr>
      </w:pPr>
    </w:p>
    <w:p w:rsidR="00A72325" w:rsidRDefault="00A72325" w:rsidP="004F729C">
      <w:pPr>
        <w:jc w:val="center"/>
        <w:rPr>
          <w:b/>
          <w:sz w:val="28"/>
          <w:szCs w:val="28"/>
        </w:rPr>
      </w:pPr>
      <w:r w:rsidRPr="00A65438">
        <w:rPr>
          <w:b/>
          <w:sz w:val="28"/>
          <w:szCs w:val="28"/>
        </w:rPr>
        <w:t>7. Очікувані результати</w:t>
      </w:r>
    </w:p>
    <w:p w:rsidR="00A72325" w:rsidRPr="00A65438" w:rsidRDefault="00A72325" w:rsidP="00C14394">
      <w:pPr>
        <w:jc w:val="both"/>
        <w:rPr>
          <w:sz w:val="28"/>
          <w:szCs w:val="28"/>
        </w:rPr>
      </w:pPr>
      <w:r w:rsidRPr="00A65438">
        <w:rPr>
          <w:sz w:val="28"/>
          <w:szCs w:val="28"/>
        </w:rPr>
        <w:t>Для громади міста:</w:t>
      </w:r>
    </w:p>
    <w:p w:rsidR="00A72325" w:rsidRPr="00A65438" w:rsidRDefault="00A72325" w:rsidP="00C25108">
      <w:pPr>
        <w:ind w:hanging="142"/>
        <w:jc w:val="both"/>
        <w:rPr>
          <w:sz w:val="28"/>
          <w:szCs w:val="28"/>
        </w:rPr>
      </w:pPr>
      <w:r w:rsidRPr="00A65438">
        <w:rPr>
          <w:sz w:val="28"/>
          <w:szCs w:val="28"/>
        </w:rPr>
        <w:t xml:space="preserve">       - покращання технічного стану будинків та умов проживання в них; </w:t>
      </w:r>
    </w:p>
    <w:p w:rsidR="00A72325" w:rsidRPr="00A65438" w:rsidRDefault="00A72325" w:rsidP="00C25108">
      <w:pPr>
        <w:ind w:hanging="142"/>
        <w:jc w:val="both"/>
        <w:rPr>
          <w:sz w:val="28"/>
          <w:szCs w:val="28"/>
        </w:rPr>
      </w:pPr>
      <w:r w:rsidRPr="00A65438">
        <w:rPr>
          <w:sz w:val="28"/>
          <w:szCs w:val="28"/>
        </w:rPr>
        <w:t xml:space="preserve">       - цільове та раціональне використання коштів мешканців на утримання житлових будинків; </w:t>
      </w:r>
    </w:p>
    <w:p w:rsidR="00A72325" w:rsidRPr="00A65438" w:rsidRDefault="00A72325" w:rsidP="00C25108">
      <w:pPr>
        <w:ind w:hanging="142"/>
        <w:jc w:val="both"/>
        <w:rPr>
          <w:sz w:val="28"/>
          <w:szCs w:val="28"/>
        </w:rPr>
      </w:pPr>
      <w:r w:rsidRPr="00A65438">
        <w:rPr>
          <w:sz w:val="28"/>
          <w:szCs w:val="28"/>
        </w:rPr>
        <w:t xml:space="preserve">       - можливість вибору найкращого варіанту у сервісному обслуговуванні будинку; </w:t>
      </w:r>
    </w:p>
    <w:p w:rsidR="00A72325" w:rsidRPr="00A65438" w:rsidRDefault="00A72325" w:rsidP="00C25108">
      <w:pPr>
        <w:ind w:hanging="142"/>
        <w:jc w:val="both"/>
        <w:rPr>
          <w:sz w:val="28"/>
          <w:szCs w:val="28"/>
        </w:rPr>
      </w:pPr>
      <w:r w:rsidRPr="00A65438">
        <w:rPr>
          <w:sz w:val="28"/>
          <w:szCs w:val="28"/>
        </w:rPr>
        <w:t xml:space="preserve">       - створення ефективного власника; </w:t>
      </w:r>
    </w:p>
    <w:p w:rsidR="00A72325" w:rsidRPr="00A65438" w:rsidRDefault="00A72325" w:rsidP="00C25108">
      <w:pPr>
        <w:ind w:hanging="142"/>
        <w:jc w:val="both"/>
        <w:rPr>
          <w:sz w:val="28"/>
          <w:szCs w:val="28"/>
        </w:rPr>
      </w:pPr>
      <w:r w:rsidRPr="00A65438">
        <w:rPr>
          <w:sz w:val="28"/>
          <w:szCs w:val="28"/>
        </w:rPr>
        <w:t xml:space="preserve">       - забезпечення умов комфортного проживання населення міста. </w:t>
      </w:r>
    </w:p>
    <w:p w:rsidR="00A72325" w:rsidRPr="00A65438" w:rsidRDefault="00A72325" w:rsidP="00C25108">
      <w:pPr>
        <w:ind w:hanging="142"/>
        <w:jc w:val="both"/>
        <w:rPr>
          <w:sz w:val="28"/>
          <w:szCs w:val="28"/>
        </w:rPr>
      </w:pPr>
      <w:r w:rsidRPr="00A65438">
        <w:rPr>
          <w:sz w:val="28"/>
          <w:szCs w:val="28"/>
        </w:rPr>
        <w:t xml:space="preserve">       -  підвищення енергоефективності будинків;</w:t>
      </w:r>
    </w:p>
    <w:p w:rsidR="00A72325" w:rsidRPr="00A65438" w:rsidRDefault="00A72325" w:rsidP="00C25108">
      <w:pPr>
        <w:pStyle w:val="a4"/>
        <w:spacing w:before="0" w:beforeAutospacing="0" w:after="0" w:afterAutospacing="0"/>
        <w:ind w:hanging="142"/>
        <w:jc w:val="both"/>
        <w:rPr>
          <w:sz w:val="28"/>
          <w:szCs w:val="28"/>
          <w:lang w:val="ru-RU"/>
        </w:rPr>
      </w:pPr>
      <w:r w:rsidRPr="00A65438">
        <w:rPr>
          <w:sz w:val="28"/>
          <w:szCs w:val="28"/>
        </w:rPr>
        <w:t xml:space="preserve">       - </w:t>
      </w:r>
      <w:proofErr w:type="spellStart"/>
      <w:r w:rsidRPr="00A65438">
        <w:rPr>
          <w:sz w:val="28"/>
          <w:szCs w:val="28"/>
          <w:lang w:val="ru-RU"/>
        </w:rPr>
        <w:t>зменшення</w:t>
      </w:r>
      <w:proofErr w:type="spellEnd"/>
      <w:r w:rsidRPr="00A65438">
        <w:rPr>
          <w:sz w:val="28"/>
          <w:szCs w:val="28"/>
          <w:lang w:val="ru-RU"/>
        </w:rPr>
        <w:t xml:space="preserve"> </w:t>
      </w:r>
      <w:proofErr w:type="spellStart"/>
      <w:r w:rsidRPr="00A65438">
        <w:rPr>
          <w:sz w:val="28"/>
          <w:szCs w:val="28"/>
          <w:lang w:val="ru-RU"/>
        </w:rPr>
        <w:t>споживання</w:t>
      </w:r>
      <w:proofErr w:type="spellEnd"/>
      <w:r w:rsidRPr="00A65438">
        <w:rPr>
          <w:sz w:val="28"/>
          <w:szCs w:val="28"/>
          <w:lang w:val="ru-RU"/>
        </w:rPr>
        <w:t xml:space="preserve"> </w:t>
      </w:r>
      <w:proofErr w:type="spellStart"/>
      <w:r w:rsidRPr="00A65438">
        <w:rPr>
          <w:sz w:val="28"/>
          <w:szCs w:val="28"/>
          <w:lang w:val="ru-RU"/>
        </w:rPr>
        <w:t>енергоносіїв</w:t>
      </w:r>
      <w:proofErr w:type="spellEnd"/>
      <w:r w:rsidRPr="00A65438">
        <w:rPr>
          <w:sz w:val="28"/>
          <w:szCs w:val="28"/>
          <w:lang w:val="ru-RU"/>
        </w:rPr>
        <w:t>;</w:t>
      </w:r>
    </w:p>
    <w:p w:rsidR="00A72325" w:rsidRPr="00A65438" w:rsidRDefault="00A72325" w:rsidP="00C25108">
      <w:pPr>
        <w:ind w:left="142" w:hanging="142"/>
        <w:jc w:val="both"/>
        <w:rPr>
          <w:sz w:val="28"/>
          <w:szCs w:val="28"/>
          <w:lang w:val="ru-RU"/>
        </w:rPr>
      </w:pPr>
      <w:r w:rsidRPr="00A65438">
        <w:rPr>
          <w:sz w:val="28"/>
          <w:szCs w:val="28"/>
          <w:lang w:val="ru-RU"/>
        </w:rPr>
        <w:t xml:space="preserve">     - </w:t>
      </w:r>
      <w:proofErr w:type="spellStart"/>
      <w:proofErr w:type="gramStart"/>
      <w:r w:rsidRPr="00A65438">
        <w:rPr>
          <w:sz w:val="28"/>
          <w:szCs w:val="28"/>
          <w:lang w:val="ru-RU"/>
        </w:rPr>
        <w:t>п</w:t>
      </w:r>
      <w:proofErr w:type="gramEnd"/>
      <w:r w:rsidRPr="00A65438">
        <w:rPr>
          <w:sz w:val="28"/>
          <w:szCs w:val="28"/>
          <w:lang w:val="ru-RU"/>
        </w:rPr>
        <w:t>ідвищення</w:t>
      </w:r>
      <w:proofErr w:type="spellEnd"/>
      <w:r w:rsidRPr="00A65438">
        <w:rPr>
          <w:sz w:val="28"/>
          <w:szCs w:val="28"/>
          <w:lang w:val="ru-RU"/>
        </w:rPr>
        <w:t xml:space="preserve"> </w:t>
      </w:r>
      <w:proofErr w:type="spellStart"/>
      <w:r w:rsidRPr="00A65438">
        <w:rPr>
          <w:sz w:val="28"/>
          <w:szCs w:val="28"/>
          <w:lang w:val="ru-RU"/>
        </w:rPr>
        <w:t>комфортності</w:t>
      </w:r>
      <w:proofErr w:type="spellEnd"/>
      <w:r w:rsidRPr="00A65438">
        <w:rPr>
          <w:sz w:val="28"/>
          <w:szCs w:val="28"/>
          <w:lang w:val="ru-RU"/>
        </w:rPr>
        <w:t xml:space="preserve"> умов </w:t>
      </w:r>
      <w:proofErr w:type="spellStart"/>
      <w:r w:rsidRPr="00A65438">
        <w:rPr>
          <w:sz w:val="28"/>
          <w:szCs w:val="28"/>
          <w:lang w:val="ru-RU"/>
        </w:rPr>
        <w:t>проживання</w:t>
      </w:r>
      <w:proofErr w:type="spellEnd"/>
      <w:r w:rsidRPr="00A65438">
        <w:rPr>
          <w:sz w:val="28"/>
          <w:szCs w:val="28"/>
          <w:lang w:val="ru-RU"/>
        </w:rPr>
        <w:t xml:space="preserve"> в </w:t>
      </w:r>
      <w:proofErr w:type="spellStart"/>
      <w:r w:rsidRPr="00A65438">
        <w:rPr>
          <w:sz w:val="28"/>
          <w:szCs w:val="28"/>
          <w:lang w:val="ru-RU"/>
        </w:rPr>
        <w:t>будинках</w:t>
      </w:r>
      <w:proofErr w:type="spellEnd"/>
      <w:r w:rsidRPr="00A65438">
        <w:rPr>
          <w:sz w:val="28"/>
          <w:szCs w:val="28"/>
          <w:lang w:val="ru-RU"/>
        </w:rPr>
        <w:t xml:space="preserve"> </w:t>
      </w:r>
      <w:proofErr w:type="spellStart"/>
      <w:r w:rsidRPr="00A65438">
        <w:rPr>
          <w:sz w:val="28"/>
          <w:szCs w:val="28"/>
          <w:lang w:val="ru-RU"/>
        </w:rPr>
        <w:t>жителів</w:t>
      </w:r>
      <w:proofErr w:type="spellEnd"/>
      <w:r w:rsidRPr="00A65438">
        <w:rPr>
          <w:sz w:val="28"/>
          <w:szCs w:val="28"/>
          <w:lang w:val="ru-RU"/>
        </w:rPr>
        <w:t xml:space="preserve">     </w:t>
      </w:r>
      <w:proofErr w:type="spellStart"/>
      <w:r w:rsidRPr="00A65438">
        <w:rPr>
          <w:sz w:val="28"/>
          <w:szCs w:val="28"/>
          <w:lang w:val="ru-RU"/>
        </w:rPr>
        <w:t>міста</w:t>
      </w:r>
      <w:proofErr w:type="spellEnd"/>
      <w:r w:rsidRPr="00A65438">
        <w:rPr>
          <w:sz w:val="28"/>
          <w:szCs w:val="28"/>
          <w:lang w:val="ru-RU"/>
        </w:rPr>
        <w:t>;</w:t>
      </w:r>
    </w:p>
    <w:p w:rsidR="00A72325" w:rsidRPr="00A65438" w:rsidRDefault="00A72325" w:rsidP="00C25108">
      <w:pPr>
        <w:ind w:hanging="142"/>
        <w:jc w:val="both"/>
        <w:rPr>
          <w:sz w:val="28"/>
          <w:szCs w:val="28"/>
          <w:lang w:val="ru-RU"/>
        </w:rPr>
      </w:pPr>
      <w:r w:rsidRPr="00A65438">
        <w:rPr>
          <w:sz w:val="28"/>
          <w:szCs w:val="28"/>
          <w:lang w:val="ru-RU"/>
        </w:rPr>
        <w:t xml:space="preserve">       - </w:t>
      </w:r>
      <w:proofErr w:type="spellStart"/>
      <w:r w:rsidRPr="00A65438">
        <w:rPr>
          <w:sz w:val="28"/>
          <w:szCs w:val="28"/>
          <w:lang w:val="ru-RU"/>
        </w:rPr>
        <w:t>зменшення</w:t>
      </w:r>
      <w:proofErr w:type="spellEnd"/>
      <w:r w:rsidRPr="00A65438">
        <w:rPr>
          <w:sz w:val="28"/>
          <w:szCs w:val="28"/>
          <w:lang w:val="ru-RU"/>
        </w:rPr>
        <w:t xml:space="preserve"> </w:t>
      </w:r>
      <w:proofErr w:type="spellStart"/>
      <w:r w:rsidRPr="00A65438">
        <w:rPr>
          <w:sz w:val="28"/>
          <w:szCs w:val="28"/>
          <w:lang w:val="ru-RU"/>
        </w:rPr>
        <w:t>фінансового</w:t>
      </w:r>
      <w:proofErr w:type="spellEnd"/>
      <w:r w:rsidRPr="00A65438">
        <w:rPr>
          <w:sz w:val="28"/>
          <w:szCs w:val="28"/>
          <w:lang w:val="ru-RU"/>
        </w:rPr>
        <w:t xml:space="preserve"> </w:t>
      </w:r>
      <w:proofErr w:type="spellStart"/>
      <w:r w:rsidRPr="00A65438">
        <w:rPr>
          <w:sz w:val="28"/>
          <w:szCs w:val="28"/>
          <w:lang w:val="ru-RU"/>
        </w:rPr>
        <w:t>навантаження</w:t>
      </w:r>
      <w:proofErr w:type="spellEnd"/>
      <w:r w:rsidRPr="00A65438">
        <w:rPr>
          <w:sz w:val="28"/>
          <w:szCs w:val="28"/>
          <w:lang w:val="ru-RU"/>
        </w:rPr>
        <w:t xml:space="preserve"> на </w:t>
      </w:r>
      <w:proofErr w:type="spellStart"/>
      <w:r w:rsidRPr="00A65438">
        <w:rPr>
          <w:sz w:val="28"/>
          <w:szCs w:val="28"/>
          <w:lang w:val="ru-RU"/>
        </w:rPr>
        <w:t>мешканців</w:t>
      </w:r>
      <w:proofErr w:type="spellEnd"/>
      <w:r w:rsidRPr="00A65438">
        <w:rPr>
          <w:sz w:val="28"/>
          <w:szCs w:val="28"/>
          <w:lang w:val="ru-RU"/>
        </w:rPr>
        <w:t xml:space="preserve"> </w:t>
      </w:r>
      <w:proofErr w:type="spellStart"/>
      <w:r w:rsidRPr="00A65438">
        <w:rPr>
          <w:sz w:val="28"/>
          <w:szCs w:val="28"/>
          <w:lang w:val="ru-RU"/>
        </w:rPr>
        <w:t>міста</w:t>
      </w:r>
      <w:proofErr w:type="spellEnd"/>
      <w:r w:rsidRPr="00A65438">
        <w:rPr>
          <w:sz w:val="28"/>
          <w:szCs w:val="28"/>
          <w:lang w:val="ru-RU"/>
        </w:rPr>
        <w:t xml:space="preserve"> </w:t>
      </w:r>
      <w:proofErr w:type="gramStart"/>
      <w:r w:rsidRPr="00A65438">
        <w:rPr>
          <w:sz w:val="28"/>
          <w:szCs w:val="28"/>
          <w:lang w:val="ru-RU"/>
        </w:rPr>
        <w:t>по</w:t>
      </w:r>
      <w:proofErr w:type="gramEnd"/>
      <w:r w:rsidRPr="00A65438">
        <w:rPr>
          <w:sz w:val="28"/>
          <w:szCs w:val="28"/>
          <w:lang w:val="ru-RU"/>
        </w:rPr>
        <w:t xml:space="preserve"> </w:t>
      </w:r>
      <w:proofErr w:type="spellStart"/>
      <w:r w:rsidRPr="00A65438">
        <w:rPr>
          <w:sz w:val="28"/>
          <w:szCs w:val="28"/>
          <w:lang w:val="ru-RU"/>
        </w:rPr>
        <w:t>оплаті</w:t>
      </w:r>
      <w:proofErr w:type="spellEnd"/>
      <w:r w:rsidRPr="00A65438">
        <w:rPr>
          <w:sz w:val="28"/>
          <w:szCs w:val="28"/>
          <w:lang w:val="ru-RU"/>
        </w:rPr>
        <w:t xml:space="preserve"> за   </w:t>
      </w:r>
    </w:p>
    <w:p w:rsidR="00A72325" w:rsidRPr="00A65438" w:rsidRDefault="00A72325" w:rsidP="00C25108">
      <w:pPr>
        <w:jc w:val="both"/>
        <w:rPr>
          <w:sz w:val="28"/>
          <w:szCs w:val="28"/>
          <w:lang w:val="ru-RU"/>
        </w:rPr>
      </w:pPr>
      <w:r w:rsidRPr="00A65438">
        <w:rPr>
          <w:sz w:val="28"/>
          <w:szCs w:val="28"/>
          <w:lang w:val="ru-RU"/>
        </w:rPr>
        <w:t xml:space="preserve"> </w:t>
      </w:r>
      <w:proofErr w:type="spellStart"/>
      <w:r w:rsidRPr="00A65438">
        <w:rPr>
          <w:sz w:val="28"/>
          <w:szCs w:val="28"/>
          <w:lang w:val="ru-RU"/>
        </w:rPr>
        <w:t>спожиті</w:t>
      </w:r>
      <w:proofErr w:type="spellEnd"/>
      <w:r w:rsidRPr="00A65438">
        <w:rPr>
          <w:sz w:val="28"/>
          <w:szCs w:val="28"/>
          <w:lang w:val="ru-RU"/>
        </w:rPr>
        <w:t xml:space="preserve"> </w:t>
      </w:r>
      <w:proofErr w:type="spellStart"/>
      <w:r w:rsidRPr="00A65438">
        <w:rPr>
          <w:sz w:val="28"/>
          <w:szCs w:val="28"/>
          <w:lang w:val="ru-RU"/>
        </w:rPr>
        <w:t>житлово-комунальні</w:t>
      </w:r>
      <w:proofErr w:type="spellEnd"/>
      <w:r w:rsidRPr="00A65438">
        <w:rPr>
          <w:sz w:val="28"/>
          <w:szCs w:val="28"/>
          <w:lang w:val="ru-RU"/>
        </w:rPr>
        <w:t xml:space="preserve"> </w:t>
      </w:r>
      <w:proofErr w:type="spellStart"/>
      <w:r w:rsidRPr="00A65438">
        <w:rPr>
          <w:sz w:val="28"/>
          <w:szCs w:val="28"/>
          <w:lang w:val="ru-RU"/>
        </w:rPr>
        <w:t>послуги</w:t>
      </w:r>
      <w:proofErr w:type="spellEnd"/>
      <w:r w:rsidRPr="00A65438">
        <w:rPr>
          <w:sz w:val="28"/>
          <w:szCs w:val="28"/>
          <w:lang w:val="ru-RU"/>
        </w:rPr>
        <w:t>.</w:t>
      </w:r>
    </w:p>
    <w:p w:rsidR="00A72325" w:rsidRPr="00A65438" w:rsidRDefault="00A72325" w:rsidP="00C14394">
      <w:pPr>
        <w:jc w:val="both"/>
        <w:rPr>
          <w:sz w:val="28"/>
          <w:szCs w:val="28"/>
        </w:rPr>
      </w:pPr>
      <w:r w:rsidRPr="00A65438">
        <w:rPr>
          <w:sz w:val="28"/>
          <w:szCs w:val="28"/>
        </w:rPr>
        <w:t xml:space="preserve"> Для міської ради: </w:t>
      </w:r>
    </w:p>
    <w:p w:rsidR="00A72325" w:rsidRPr="00A65438" w:rsidRDefault="00A72325" w:rsidP="0005080D">
      <w:pPr>
        <w:jc w:val="both"/>
        <w:rPr>
          <w:sz w:val="28"/>
          <w:szCs w:val="28"/>
        </w:rPr>
      </w:pPr>
      <w:r w:rsidRPr="00A65438">
        <w:rPr>
          <w:sz w:val="28"/>
          <w:szCs w:val="28"/>
        </w:rPr>
        <w:t xml:space="preserve">     - реалізація державної політики щодо регіонального розвитку у сфері житлово-комунального господарства; </w:t>
      </w:r>
    </w:p>
    <w:p w:rsidR="00A72325" w:rsidRPr="00A65438" w:rsidRDefault="00A72325" w:rsidP="0005080D">
      <w:pPr>
        <w:pStyle w:val="af"/>
        <w:ind w:left="0"/>
        <w:jc w:val="both"/>
        <w:rPr>
          <w:sz w:val="28"/>
          <w:szCs w:val="28"/>
          <w:lang w:val="uk-UA"/>
        </w:rPr>
      </w:pPr>
      <w:r w:rsidRPr="00A65438">
        <w:rPr>
          <w:sz w:val="28"/>
          <w:szCs w:val="28"/>
          <w:lang w:val="uk-UA"/>
        </w:rPr>
        <w:t xml:space="preserve">    -  формування довіри громадян до органів місцевого самоврядування;</w:t>
      </w:r>
    </w:p>
    <w:p w:rsidR="00A72325" w:rsidRPr="00A65438" w:rsidRDefault="00A72325" w:rsidP="0005080D">
      <w:pPr>
        <w:pStyle w:val="af"/>
        <w:ind w:left="0"/>
        <w:jc w:val="both"/>
        <w:rPr>
          <w:sz w:val="28"/>
          <w:szCs w:val="28"/>
          <w:lang w:val="uk-UA"/>
        </w:rPr>
      </w:pPr>
      <w:r w:rsidRPr="00A65438">
        <w:rPr>
          <w:sz w:val="28"/>
          <w:szCs w:val="28"/>
          <w:lang w:val="uk-UA"/>
        </w:rPr>
        <w:t xml:space="preserve">    - підвищення відкритості діяльності органів місцевого самоврядування;</w:t>
      </w:r>
    </w:p>
    <w:p w:rsidR="00A72325" w:rsidRPr="00A65438" w:rsidRDefault="00A72325" w:rsidP="0005080D">
      <w:pPr>
        <w:pStyle w:val="af"/>
        <w:ind w:left="0"/>
        <w:jc w:val="both"/>
        <w:rPr>
          <w:sz w:val="28"/>
          <w:szCs w:val="28"/>
          <w:lang w:val="uk-UA"/>
        </w:rPr>
      </w:pPr>
      <w:r w:rsidRPr="00A65438">
        <w:rPr>
          <w:sz w:val="28"/>
          <w:szCs w:val="28"/>
          <w:lang w:val="uk-UA"/>
        </w:rPr>
        <w:t xml:space="preserve">     - підвищення рівня прозорості процесу прийняття рішень шляхом надання жителям міста можливості безпосереднього впливу на бюджетну політику;</w:t>
      </w:r>
    </w:p>
    <w:p w:rsidR="00A72325" w:rsidRPr="00A65438" w:rsidRDefault="00A72325" w:rsidP="0005080D">
      <w:pPr>
        <w:jc w:val="both"/>
        <w:rPr>
          <w:sz w:val="28"/>
          <w:szCs w:val="28"/>
        </w:rPr>
      </w:pPr>
      <w:r w:rsidRPr="00A65438">
        <w:rPr>
          <w:sz w:val="28"/>
          <w:szCs w:val="28"/>
        </w:rPr>
        <w:t xml:space="preserve">    - зменшення обсягу витрат із міського бюджету на утримання будинків; </w:t>
      </w:r>
    </w:p>
    <w:p w:rsidR="00A72325" w:rsidRPr="00A65438" w:rsidRDefault="00A72325" w:rsidP="0005080D">
      <w:pPr>
        <w:jc w:val="both"/>
        <w:rPr>
          <w:sz w:val="28"/>
          <w:szCs w:val="28"/>
        </w:rPr>
      </w:pPr>
      <w:r w:rsidRPr="00A65438">
        <w:rPr>
          <w:sz w:val="28"/>
          <w:szCs w:val="28"/>
        </w:rPr>
        <w:t xml:space="preserve">    - поліпшення фізичного стану житлового фонду міста в цілому; </w:t>
      </w:r>
    </w:p>
    <w:p w:rsidR="00A72325" w:rsidRPr="00A65438" w:rsidRDefault="00A72325" w:rsidP="0005080D">
      <w:pPr>
        <w:jc w:val="both"/>
        <w:rPr>
          <w:sz w:val="28"/>
          <w:szCs w:val="28"/>
        </w:rPr>
      </w:pPr>
      <w:r w:rsidRPr="00A65438">
        <w:rPr>
          <w:sz w:val="28"/>
          <w:szCs w:val="28"/>
        </w:rPr>
        <w:t xml:space="preserve">    -  підвищення свідомості та згуртованості громад;</w:t>
      </w:r>
    </w:p>
    <w:p w:rsidR="00A72325" w:rsidRPr="00A65438" w:rsidRDefault="00A72325" w:rsidP="0005080D">
      <w:pPr>
        <w:jc w:val="both"/>
        <w:rPr>
          <w:sz w:val="28"/>
          <w:szCs w:val="28"/>
        </w:rPr>
      </w:pPr>
      <w:r w:rsidRPr="00A65438">
        <w:rPr>
          <w:sz w:val="28"/>
          <w:szCs w:val="28"/>
        </w:rPr>
        <w:t xml:space="preserve">    -  залучення громадян міста до вирішення місцевих проблем;</w:t>
      </w:r>
    </w:p>
    <w:p w:rsidR="00A72325" w:rsidRPr="00A65438" w:rsidRDefault="00A72325" w:rsidP="0005080D">
      <w:pPr>
        <w:jc w:val="both"/>
        <w:rPr>
          <w:sz w:val="28"/>
          <w:szCs w:val="28"/>
        </w:rPr>
      </w:pPr>
      <w:r w:rsidRPr="00A65438">
        <w:rPr>
          <w:sz w:val="28"/>
          <w:szCs w:val="28"/>
        </w:rPr>
        <w:t xml:space="preserve">    - об’єднання зусиль об’єднань громадян у вирішенні місцевих проблем;</w:t>
      </w:r>
    </w:p>
    <w:p w:rsidR="00A72325" w:rsidRPr="00A65438" w:rsidRDefault="00A72325" w:rsidP="0005080D">
      <w:pPr>
        <w:jc w:val="both"/>
        <w:rPr>
          <w:sz w:val="28"/>
          <w:szCs w:val="28"/>
        </w:rPr>
      </w:pPr>
      <w:r w:rsidRPr="00A65438">
        <w:rPr>
          <w:sz w:val="28"/>
          <w:szCs w:val="28"/>
        </w:rPr>
        <w:t xml:space="preserve">    -  реалізація місцевих соціально-економічних проектів;</w:t>
      </w:r>
    </w:p>
    <w:p w:rsidR="00A72325" w:rsidRPr="00A65438" w:rsidRDefault="00A72325" w:rsidP="00C14394">
      <w:pPr>
        <w:jc w:val="both"/>
        <w:rPr>
          <w:sz w:val="28"/>
          <w:szCs w:val="28"/>
        </w:rPr>
      </w:pPr>
      <w:r w:rsidRPr="00A65438">
        <w:rPr>
          <w:sz w:val="28"/>
          <w:szCs w:val="28"/>
        </w:rPr>
        <w:t xml:space="preserve">    - створення прозорого механізму взаємодії міської влади з об'єднаннями громадян, підприємствами та громадськістю спрямованого на вирішення проблемних питань у сфері житлово-комунального господарства; </w:t>
      </w:r>
    </w:p>
    <w:p w:rsidR="00A72325" w:rsidRPr="00A65438" w:rsidRDefault="00A72325" w:rsidP="00C14394">
      <w:pPr>
        <w:jc w:val="both"/>
        <w:rPr>
          <w:sz w:val="28"/>
          <w:szCs w:val="28"/>
        </w:rPr>
      </w:pPr>
      <w:r w:rsidRPr="00A65438">
        <w:rPr>
          <w:sz w:val="28"/>
          <w:szCs w:val="28"/>
        </w:rPr>
        <w:t xml:space="preserve">    - налагодження партнерських стосунків із міжнародними фондами допомоги, зокрема Програмою розвитку Організації Об'єднаних Націй.</w:t>
      </w:r>
    </w:p>
    <w:p w:rsidR="00A72325" w:rsidRPr="00A65438" w:rsidRDefault="00A72325" w:rsidP="00C14394">
      <w:pPr>
        <w:jc w:val="both"/>
        <w:rPr>
          <w:sz w:val="28"/>
          <w:szCs w:val="28"/>
        </w:rPr>
      </w:pPr>
    </w:p>
    <w:p w:rsidR="00A72325" w:rsidRPr="00A65438" w:rsidRDefault="00A72325" w:rsidP="00C14394">
      <w:pPr>
        <w:jc w:val="both"/>
        <w:rPr>
          <w:sz w:val="28"/>
          <w:szCs w:val="28"/>
        </w:rPr>
      </w:pPr>
    </w:p>
    <w:p w:rsidR="00A72325" w:rsidRPr="00A65438" w:rsidRDefault="00A72325" w:rsidP="00836EF7">
      <w:pPr>
        <w:jc w:val="both"/>
        <w:rPr>
          <w:sz w:val="28"/>
          <w:szCs w:val="28"/>
        </w:rPr>
      </w:pPr>
      <w:r w:rsidRPr="00A65438">
        <w:rPr>
          <w:sz w:val="28"/>
          <w:szCs w:val="28"/>
        </w:rPr>
        <w:t xml:space="preserve">Секретар міської ради                                                          Є.В. </w:t>
      </w:r>
      <w:proofErr w:type="spellStart"/>
      <w:r w:rsidRPr="00A65438">
        <w:rPr>
          <w:sz w:val="28"/>
          <w:szCs w:val="28"/>
        </w:rPr>
        <w:t>Амато</w:t>
      </w:r>
      <w:r w:rsidR="00836EF7">
        <w:rPr>
          <w:sz w:val="28"/>
          <w:szCs w:val="28"/>
        </w:rPr>
        <w:t>в</w:t>
      </w:r>
      <w:proofErr w:type="spellEnd"/>
      <w:r w:rsidRPr="00A65438">
        <w:rPr>
          <w:sz w:val="28"/>
          <w:szCs w:val="28"/>
        </w:rPr>
        <w:t xml:space="preserve">                                                           </w:t>
      </w:r>
    </w:p>
    <w:sectPr w:rsidR="00A72325" w:rsidRPr="00A65438" w:rsidSect="00CA6588">
      <w:headerReference w:type="even" r:id="rId8"/>
      <w:headerReference w:type="default" r:id="rId9"/>
      <w:pgSz w:w="11906" w:h="16838" w:code="9"/>
      <w:pgMar w:top="719" w:right="986" w:bottom="89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CCF" w:rsidRDefault="00CE2CCF" w:rsidP="008E6D68">
      <w:r>
        <w:separator/>
      </w:r>
    </w:p>
  </w:endnote>
  <w:endnote w:type="continuationSeparator" w:id="0">
    <w:p w:rsidR="00CE2CCF" w:rsidRDefault="00CE2CCF" w:rsidP="008E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CCF" w:rsidRDefault="00CE2CCF" w:rsidP="008E6D68">
      <w:r>
        <w:separator/>
      </w:r>
    </w:p>
  </w:footnote>
  <w:footnote w:type="continuationSeparator" w:id="0">
    <w:p w:rsidR="00CE2CCF" w:rsidRDefault="00CE2CCF" w:rsidP="008E6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325" w:rsidRDefault="00D77C17" w:rsidP="006277B4">
    <w:pPr>
      <w:pStyle w:val="aa"/>
      <w:framePr w:wrap="around" w:vAnchor="text" w:hAnchor="margin" w:xAlign="center" w:y="1"/>
      <w:rPr>
        <w:rStyle w:val="ac"/>
      </w:rPr>
    </w:pPr>
    <w:r>
      <w:rPr>
        <w:rStyle w:val="ac"/>
      </w:rPr>
      <w:fldChar w:fldCharType="begin"/>
    </w:r>
    <w:r w:rsidR="00A72325">
      <w:rPr>
        <w:rStyle w:val="ac"/>
      </w:rPr>
      <w:instrText xml:space="preserve">PAGE  </w:instrText>
    </w:r>
    <w:r>
      <w:rPr>
        <w:rStyle w:val="ac"/>
      </w:rPr>
      <w:fldChar w:fldCharType="end"/>
    </w:r>
  </w:p>
  <w:p w:rsidR="00A72325" w:rsidRDefault="00A72325" w:rsidP="006277B4">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325" w:rsidRDefault="00D77C17" w:rsidP="006277B4">
    <w:pPr>
      <w:pStyle w:val="aa"/>
      <w:framePr w:wrap="around" w:vAnchor="text" w:hAnchor="margin" w:xAlign="center" w:y="1"/>
      <w:rPr>
        <w:rStyle w:val="ac"/>
      </w:rPr>
    </w:pPr>
    <w:r>
      <w:rPr>
        <w:rStyle w:val="ac"/>
      </w:rPr>
      <w:fldChar w:fldCharType="begin"/>
    </w:r>
    <w:r w:rsidR="00A72325">
      <w:rPr>
        <w:rStyle w:val="ac"/>
      </w:rPr>
      <w:instrText xml:space="preserve">PAGE  </w:instrText>
    </w:r>
    <w:r>
      <w:rPr>
        <w:rStyle w:val="ac"/>
      </w:rPr>
      <w:fldChar w:fldCharType="separate"/>
    </w:r>
    <w:r w:rsidR="004F5672">
      <w:rPr>
        <w:rStyle w:val="ac"/>
        <w:noProof/>
      </w:rPr>
      <w:t>1</w:t>
    </w:r>
    <w:r>
      <w:rPr>
        <w:rStyle w:val="ac"/>
      </w:rPr>
      <w:fldChar w:fldCharType="end"/>
    </w:r>
  </w:p>
  <w:p w:rsidR="00A72325" w:rsidRDefault="00A72325" w:rsidP="006277B4">
    <w:pPr>
      <w:pStyle w:val="a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4"/>
    <w:lvl w:ilvl="0">
      <w:start w:val="1"/>
      <w:numFmt w:val="decimal"/>
      <w:lvlText w:val="%1."/>
      <w:lvlJc w:val="left"/>
      <w:pPr>
        <w:tabs>
          <w:tab w:val="num" w:pos="735"/>
        </w:tabs>
        <w:ind w:left="735" w:hanging="735"/>
      </w:pPr>
      <w:rPr>
        <w:rFonts w:cs="Times New Roman"/>
      </w:rPr>
    </w:lvl>
    <w:lvl w:ilvl="1">
      <w:start w:val="1"/>
      <w:numFmt w:val="decimal"/>
      <w:lvlText w:val="%1.%2."/>
      <w:lvlJc w:val="left"/>
      <w:pPr>
        <w:tabs>
          <w:tab w:val="num" w:pos="1444"/>
        </w:tabs>
        <w:ind w:left="1444" w:hanging="735"/>
      </w:pPr>
      <w:rPr>
        <w:rFonts w:cs="Times New Roman"/>
      </w:rPr>
    </w:lvl>
    <w:lvl w:ilvl="2">
      <w:start w:val="1"/>
      <w:numFmt w:val="decimal"/>
      <w:lvlText w:val="%1.%2.%3."/>
      <w:lvlJc w:val="left"/>
      <w:pPr>
        <w:tabs>
          <w:tab w:val="num" w:pos="2153"/>
        </w:tabs>
        <w:ind w:left="2153" w:hanging="735"/>
      </w:pPr>
      <w:rPr>
        <w:rFonts w:cs="Times New Roman"/>
      </w:rPr>
    </w:lvl>
    <w:lvl w:ilvl="3">
      <w:start w:val="1"/>
      <w:numFmt w:val="decimal"/>
      <w:lvlText w:val="%1.%2.%3.%4."/>
      <w:lvlJc w:val="left"/>
      <w:pPr>
        <w:tabs>
          <w:tab w:val="num" w:pos="3207"/>
        </w:tabs>
        <w:ind w:left="3207" w:hanging="108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985"/>
        </w:tabs>
        <w:ind w:left="4985" w:hanging="1440"/>
      </w:pPr>
      <w:rPr>
        <w:rFonts w:cs="Times New Roman"/>
      </w:rPr>
    </w:lvl>
    <w:lvl w:ilvl="6">
      <w:start w:val="1"/>
      <w:numFmt w:val="decimal"/>
      <w:lvlText w:val="%1.%2.%3.%4.%5.%6.%7."/>
      <w:lvlJc w:val="left"/>
      <w:pPr>
        <w:tabs>
          <w:tab w:val="num" w:pos="6054"/>
        </w:tabs>
        <w:ind w:left="6054" w:hanging="1800"/>
      </w:pPr>
      <w:rPr>
        <w:rFonts w:cs="Times New Roman"/>
      </w:rPr>
    </w:lvl>
    <w:lvl w:ilvl="7">
      <w:start w:val="1"/>
      <w:numFmt w:val="decimal"/>
      <w:lvlText w:val="%1.%2.%3.%4.%5.%6.%7.%8."/>
      <w:lvlJc w:val="left"/>
      <w:pPr>
        <w:tabs>
          <w:tab w:val="num" w:pos="6763"/>
        </w:tabs>
        <w:ind w:left="6763" w:hanging="1800"/>
      </w:pPr>
      <w:rPr>
        <w:rFonts w:cs="Times New Roman"/>
      </w:rPr>
    </w:lvl>
    <w:lvl w:ilvl="8">
      <w:start w:val="1"/>
      <w:numFmt w:val="decimal"/>
      <w:lvlText w:val="%1.%2.%3.%4.%5.%6.%7.%8.%9."/>
      <w:lvlJc w:val="left"/>
      <w:pPr>
        <w:tabs>
          <w:tab w:val="num" w:pos="7832"/>
        </w:tabs>
        <w:ind w:left="7832" w:hanging="2160"/>
      </w:pPr>
      <w:rPr>
        <w:rFonts w:cs="Times New Roman"/>
      </w:rPr>
    </w:lvl>
  </w:abstractNum>
  <w:abstractNum w:abstractNumId="1">
    <w:nsid w:val="00A2050C"/>
    <w:multiLevelType w:val="hybridMultilevel"/>
    <w:tmpl w:val="3C3C2AB4"/>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1066C09"/>
    <w:multiLevelType w:val="hybridMultilevel"/>
    <w:tmpl w:val="45CE638C"/>
    <w:lvl w:ilvl="0" w:tplc="E1C4D9AC">
      <w:start w:val="3"/>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2820C3"/>
    <w:multiLevelType w:val="hybridMultilevel"/>
    <w:tmpl w:val="BECE852E"/>
    <w:lvl w:ilvl="0" w:tplc="0419000F">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0DAB11AA"/>
    <w:multiLevelType w:val="hybridMultilevel"/>
    <w:tmpl w:val="0F1E482E"/>
    <w:lvl w:ilvl="0" w:tplc="6D0ABB2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2F1ABF"/>
    <w:multiLevelType w:val="hybridMultilevel"/>
    <w:tmpl w:val="25D4A8AE"/>
    <w:lvl w:ilvl="0" w:tplc="04190011">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56D354B"/>
    <w:multiLevelType w:val="hybridMultilevel"/>
    <w:tmpl w:val="B12EA4D6"/>
    <w:lvl w:ilvl="0" w:tplc="1750C01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6381CBF"/>
    <w:multiLevelType w:val="multilevel"/>
    <w:tmpl w:val="1832ABF0"/>
    <w:lvl w:ilvl="0">
      <w:start w:val="1"/>
      <w:numFmt w:val="decimal"/>
      <w:lvlText w:val="%1."/>
      <w:lvlJc w:val="left"/>
      <w:pPr>
        <w:ind w:left="450" w:hanging="450"/>
      </w:pPr>
      <w:rPr>
        <w:rFonts w:cs="Times New Roman" w:hint="default"/>
        <w:color w:val="auto"/>
      </w:rPr>
    </w:lvl>
    <w:lvl w:ilvl="1">
      <w:start w:val="4"/>
      <w:numFmt w:val="decimal"/>
      <w:lvlText w:val="%1.%2."/>
      <w:lvlJc w:val="left"/>
      <w:pPr>
        <w:ind w:left="1440" w:hanging="720"/>
      </w:pPr>
      <w:rPr>
        <w:rFonts w:cs="Times New Roman" w:hint="default"/>
        <w:color w:val="auto"/>
      </w:rPr>
    </w:lvl>
    <w:lvl w:ilvl="2">
      <w:start w:val="1"/>
      <w:numFmt w:val="decimal"/>
      <w:lvlText w:val="%1.%2.%3."/>
      <w:lvlJc w:val="left"/>
      <w:pPr>
        <w:ind w:left="1440" w:hanging="720"/>
      </w:pPr>
      <w:rPr>
        <w:rFonts w:cs="Times New Roman" w:hint="default"/>
        <w:color w:val="auto"/>
      </w:rPr>
    </w:lvl>
    <w:lvl w:ilvl="3">
      <w:start w:val="1"/>
      <w:numFmt w:val="decimal"/>
      <w:lvlText w:val="%1.%2.%3.%4."/>
      <w:lvlJc w:val="left"/>
      <w:pPr>
        <w:ind w:left="2160" w:hanging="1080"/>
      </w:pPr>
      <w:rPr>
        <w:rFonts w:cs="Times New Roman" w:hint="default"/>
        <w:color w:val="auto"/>
      </w:rPr>
    </w:lvl>
    <w:lvl w:ilvl="4">
      <w:start w:val="1"/>
      <w:numFmt w:val="decimal"/>
      <w:lvlText w:val="%1.%2.%3.%4.%5."/>
      <w:lvlJc w:val="left"/>
      <w:pPr>
        <w:ind w:left="2520" w:hanging="1080"/>
      </w:pPr>
      <w:rPr>
        <w:rFonts w:cs="Times New Roman" w:hint="default"/>
        <w:color w:val="auto"/>
      </w:rPr>
    </w:lvl>
    <w:lvl w:ilvl="5">
      <w:start w:val="1"/>
      <w:numFmt w:val="decimal"/>
      <w:lvlText w:val="%1.%2.%3.%4.%5.%6."/>
      <w:lvlJc w:val="left"/>
      <w:pPr>
        <w:ind w:left="3240" w:hanging="1440"/>
      </w:pPr>
      <w:rPr>
        <w:rFonts w:cs="Times New Roman" w:hint="default"/>
        <w:color w:val="auto"/>
      </w:rPr>
    </w:lvl>
    <w:lvl w:ilvl="6">
      <w:start w:val="1"/>
      <w:numFmt w:val="decimal"/>
      <w:lvlText w:val="%1.%2.%3.%4.%5.%6.%7."/>
      <w:lvlJc w:val="left"/>
      <w:pPr>
        <w:ind w:left="3960" w:hanging="1800"/>
      </w:pPr>
      <w:rPr>
        <w:rFonts w:cs="Times New Roman" w:hint="default"/>
        <w:color w:val="auto"/>
      </w:rPr>
    </w:lvl>
    <w:lvl w:ilvl="7">
      <w:start w:val="1"/>
      <w:numFmt w:val="decimal"/>
      <w:lvlText w:val="%1.%2.%3.%4.%5.%6.%7.%8."/>
      <w:lvlJc w:val="left"/>
      <w:pPr>
        <w:ind w:left="4320" w:hanging="1800"/>
      </w:pPr>
      <w:rPr>
        <w:rFonts w:cs="Times New Roman" w:hint="default"/>
        <w:color w:val="auto"/>
      </w:rPr>
    </w:lvl>
    <w:lvl w:ilvl="8">
      <w:start w:val="1"/>
      <w:numFmt w:val="decimal"/>
      <w:lvlText w:val="%1.%2.%3.%4.%5.%6.%7.%8.%9."/>
      <w:lvlJc w:val="left"/>
      <w:pPr>
        <w:ind w:left="5040" w:hanging="2160"/>
      </w:pPr>
      <w:rPr>
        <w:rFonts w:cs="Times New Roman" w:hint="default"/>
        <w:color w:val="auto"/>
      </w:rPr>
    </w:lvl>
  </w:abstractNum>
  <w:abstractNum w:abstractNumId="8">
    <w:nsid w:val="174974D4"/>
    <w:multiLevelType w:val="hybridMultilevel"/>
    <w:tmpl w:val="D3CCBF00"/>
    <w:lvl w:ilvl="0" w:tplc="0422000F">
      <w:start w:val="1"/>
      <w:numFmt w:val="decimal"/>
      <w:lvlText w:val="%1."/>
      <w:lvlJc w:val="left"/>
      <w:pPr>
        <w:tabs>
          <w:tab w:val="num" w:pos="720"/>
        </w:tabs>
        <w:ind w:left="720" w:hanging="360"/>
      </w:pPr>
      <w:rPr>
        <w:rFonts w:cs="Times New Roman"/>
      </w:rPr>
    </w:lvl>
    <w:lvl w:ilvl="1" w:tplc="F0188084">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9">
    <w:nsid w:val="17C0477E"/>
    <w:multiLevelType w:val="hybridMultilevel"/>
    <w:tmpl w:val="8E00338E"/>
    <w:lvl w:ilvl="0" w:tplc="0422000F">
      <w:start w:val="1"/>
      <w:numFmt w:val="decimal"/>
      <w:lvlText w:val="%1."/>
      <w:lvlJc w:val="left"/>
      <w:pPr>
        <w:tabs>
          <w:tab w:val="num" w:pos="720"/>
        </w:tabs>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0">
    <w:nsid w:val="1A486062"/>
    <w:multiLevelType w:val="hybridMultilevel"/>
    <w:tmpl w:val="81E48AA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E363E88"/>
    <w:multiLevelType w:val="hybridMultilevel"/>
    <w:tmpl w:val="66900F8A"/>
    <w:lvl w:ilvl="0" w:tplc="79ECEF3E">
      <w:start w:val="1"/>
      <w:numFmt w:val="bullet"/>
      <w:lvlText w:val=""/>
      <w:lvlJc w:val="left"/>
      <w:pPr>
        <w:ind w:left="2520" w:hanging="360"/>
      </w:pPr>
      <w:rPr>
        <w:rFonts w:ascii="Symbol" w:hAnsi="Symbol" w:hint="default"/>
      </w:rPr>
    </w:lvl>
    <w:lvl w:ilvl="1" w:tplc="79ECEF3E">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1F2F0830"/>
    <w:multiLevelType w:val="multilevel"/>
    <w:tmpl w:val="AAE6D738"/>
    <w:lvl w:ilvl="0">
      <w:start w:val="1"/>
      <w:numFmt w:val="bullet"/>
      <w:lvlText w:val=""/>
      <w:lvlJc w:val="left"/>
      <w:pPr>
        <w:tabs>
          <w:tab w:val="num" w:pos="1428"/>
        </w:tabs>
        <w:ind w:left="1428" w:hanging="360"/>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3">
    <w:nsid w:val="2549111E"/>
    <w:multiLevelType w:val="hybridMultilevel"/>
    <w:tmpl w:val="AAE6D73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26136166"/>
    <w:multiLevelType w:val="hybridMultilevel"/>
    <w:tmpl w:val="8EFA9B5A"/>
    <w:lvl w:ilvl="0" w:tplc="FFFFFFFF">
      <w:start w:val="1"/>
      <w:numFmt w:val="decimal"/>
      <w:lvlText w:val="%1."/>
      <w:lvlJc w:val="left"/>
      <w:pPr>
        <w:tabs>
          <w:tab w:val="num" w:pos="540"/>
        </w:tabs>
        <w:ind w:left="540" w:hanging="360"/>
      </w:pPr>
      <w:rPr>
        <w:rFonts w:cs="Times New Roman"/>
        <w:b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2B2B54EF"/>
    <w:multiLevelType w:val="hybridMultilevel"/>
    <w:tmpl w:val="7D165CE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C712BE9"/>
    <w:multiLevelType w:val="multilevel"/>
    <w:tmpl w:val="FEE6492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7">
    <w:nsid w:val="2F3B2952"/>
    <w:multiLevelType w:val="multilevel"/>
    <w:tmpl w:val="FD04320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6AC362C"/>
    <w:multiLevelType w:val="hybridMultilevel"/>
    <w:tmpl w:val="35E4E368"/>
    <w:lvl w:ilvl="0" w:tplc="0419000F">
      <w:start w:val="1"/>
      <w:numFmt w:val="decimal"/>
      <w:lvlText w:val="%1."/>
      <w:lvlJc w:val="left"/>
      <w:pPr>
        <w:tabs>
          <w:tab w:val="num" w:pos="1320"/>
        </w:tabs>
        <w:ind w:left="13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3B2F4308"/>
    <w:multiLevelType w:val="hybridMultilevel"/>
    <w:tmpl w:val="888CEA08"/>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3B6847DA"/>
    <w:multiLevelType w:val="hybridMultilevel"/>
    <w:tmpl w:val="882C8310"/>
    <w:lvl w:ilvl="0" w:tplc="0422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3F2372DA"/>
    <w:multiLevelType w:val="hybridMultilevel"/>
    <w:tmpl w:val="DAEC3730"/>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4B302935"/>
    <w:multiLevelType w:val="hybridMultilevel"/>
    <w:tmpl w:val="121622E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nsid w:val="4E804DBE"/>
    <w:multiLevelType w:val="multilevel"/>
    <w:tmpl w:val="4B880184"/>
    <w:lvl w:ilvl="0">
      <w:start w:val="1"/>
      <w:numFmt w:val="decimal"/>
      <w:lvlText w:val="%1."/>
      <w:lvlJc w:val="left"/>
      <w:pPr>
        <w:ind w:left="720" w:hanging="360"/>
      </w:pPr>
      <w:rPr>
        <w:rFonts w:cs="Times New Roman" w:hint="default"/>
        <w:color w:val="auto"/>
      </w:rPr>
    </w:lvl>
    <w:lvl w:ilvl="1">
      <w:start w:val="3"/>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4">
    <w:nsid w:val="4EF970D4"/>
    <w:multiLevelType w:val="hybridMultilevel"/>
    <w:tmpl w:val="86F03E9E"/>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4F26284A"/>
    <w:multiLevelType w:val="hybridMultilevel"/>
    <w:tmpl w:val="88F823E0"/>
    <w:lvl w:ilvl="0" w:tplc="C6309E0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0563627"/>
    <w:multiLevelType w:val="hybridMultilevel"/>
    <w:tmpl w:val="5F0A651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51C23F5F"/>
    <w:multiLevelType w:val="hybridMultilevel"/>
    <w:tmpl w:val="30CEA70E"/>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E3B41E2"/>
    <w:multiLevelType w:val="hybridMultilevel"/>
    <w:tmpl w:val="FEDE148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9">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0">
    <w:nsid w:val="62CF61EB"/>
    <w:multiLevelType w:val="hybridMultilevel"/>
    <w:tmpl w:val="7EE4548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1">
    <w:nsid w:val="639471F5"/>
    <w:multiLevelType w:val="hybridMultilevel"/>
    <w:tmpl w:val="D680A08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67963F00"/>
    <w:multiLevelType w:val="hybridMultilevel"/>
    <w:tmpl w:val="6A9EBD0E"/>
    <w:lvl w:ilvl="0" w:tplc="D25CD044">
      <w:start w:val="9"/>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3">
    <w:nsid w:val="6937419F"/>
    <w:multiLevelType w:val="hybridMultilevel"/>
    <w:tmpl w:val="4112CB56"/>
    <w:lvl w:ilvl="0" w:tplc="4A2035E0">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4">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781B6942"/>
    <w:multiLevelType w:val="hybridMultilevel"/>
    <w:tmpl w:val="A47EEB96"/>
    <w:lvl w:ilvl="0" w:tplc="0422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6">
    <w:nsid w:val="78A346EF"/>
    <w:multiLevelType w:val="multilevel"/>
    <w:tmpl w:val="F51C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8BF04D8"/>
    <w:multiLevelType w:val="hybridMultilevel"/>
    <w:tmpl w:val="FD04320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BF40861"/>
    <w:multiLevelType w:val="hybridMultilevel"/>
    <w:tmpl w:val="6102E5A4"/>
    <w:lvl w:ilvl="0" w:tplc="04190011">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CC72993"/>
    <w:multiLevelType w:val="hybridMultilevel"/>
    <w:tmpl w:val="05B2ED32"/>
    <w:lvl w:ilvl="0" w:tplc="0DCCA94A">
      <w:numFmt w:val="bullet"/>
      <w:lvlText w:val="–"/>
      <w:lvlJc w:val="left"/>
      <w:pPr>
        <w:tabs>
          <w:tab w:val="num" w:pos="1845"/>
        </w:tabs>
        <w:ind w:left="1845" w:hanging="1125"/>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7CD54263"/>
    <w:multiLevelType w:val="hybridMultilevel"/>
    <w:tmpl w:val="1B8E99C2"/>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CD8360A"/>
    <w:multiLevelType w:val="hybridMultilevel"/>
    <w:tmpl w:val="32BCD73E"/>
    <w:lvl w:ilvl="0" w:tplc="1110172C">
      <w:start w:val="6"/>
      <w:numFmt w:val="bullet"/>
      <w:lvlText w:val="-"/>
      <w:lvlJc w:val="left"/>
      <w:pPr>
        <w:tabs>
          <w:tab w:val="num" w:pos="1776"/>
        </w:tabs>
        <w:ind w:left="1776"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7E747054"/>
    <w:multiLevelType w:val="hybridMultilevel"/>
    <w:tmpl w:val="481CC97C"/>
    <w:lvl w:ilvl="0" w:tplc="8E502FC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7EFD7E24"/>
    <w:multiLevelType w:val="hybridMultilevel"/>
    <w:tmpl w:val="1DB2921E"/>
    <w:lvl w:ilvl="0" w:tplc="2200AAE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6"/>
  </w:num>
  <w:num w:numId="2">
    <w:abstractNumId w:val="6"/>
  </w:num>
  <w:num w:numId="3">
    <w:abstractNumId w:val="10"/>
  </w:num>
  <w:num w:numId="4">
    <w:abstractNumId w:val="25"/>
  </w:num>
  <w:num w:numId="5">
    <w:abstractNumId w:val="42"/>
  </w:num>
  <w:num w:numId="6">
    <w:abstractNumId w:val="9"/>
  </w:num>
  <w:num w:numId="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
  </w:num>
  <w:num w:numId="21">
    <w:abstractNumId w:val="22"/>
  </w:num>
  <w:num w:numId="22">
    <w:abstractNumId w:val="30"/>
  </w:num>
  <w:num w:numId="23">
    <w:abstractNumId w:val="13"/>
  </w:num>
  <w:num w:numId="24">
    <w:abstractNumId w:val="12"/>
  </w:num>
  <w:num w:numId="25">
    <w:abstractNumId w:val="19"/>
  </w:num>
  <w:num w:numId="26">
    <w:abstractNumId w:val="40"/>
  </w:num>
  <w:num w:numId="27">
    <w:abstractNumId w:val="33"/>
  </w:num>
  <w:num w:numId="28">
    <w:abstractNumId w:val="16"/>
  </w:num>
  <w:num w:numId="29">
    <w:abstractNumId w:val="3"/>
  </w:num>
  <w:num w:numId="30">
    <w:abstractNumId w:val="27"/>
  </w:num>
  <w:num w:numId="31">
    <w:abstractNumId w:val="8"/>
  </w:num>
  <w:num w:numId="32">
    <w:abstractNumId w:val="35"/>
  </w:num>
  <w:num w:numId="33">
    <w:abstractNumId w:val="15"/>
  </w:num>
  <w:num w:numId="34">
    <w:abstractNumId w:val="5"/>
  </w:num>
  <w:num w:numId="35">
    <w:abstractNumId w:val="38"/>
  </w:num>
  <w:num w:numId="36">
    <w:abstractNumId w:val="37"/>
  </w:num>
  <w:num w:numId="37">
    <w:abstractNumId w:val="17"/>
  </w:num>
  <w:num w:numId="38">
    <w:abstractNumId w:val="0"/>
  </w:num>
  <w:num w:numId="39">
    <w:abstractNumId w:val="43"/>
  </w:num>
  <w:num w:numId="40">
    <w:abstractNumId w:val="2"/>
  </w:num>
  <w:num w:numId="41">
    <w:abstractNumId w:val="23"/>
  </w:num>
  <w:num w:numId="42">
    <w:abstractNumId w:val="7"/>
  </w:num>
  <w:num w:numId="43">
    <w:abstractNumId w:val="29"/>
  </w:num>
  <w:num w:numId="44">
    <w:abstractNumId w:val="4"/>
  </w:num>
  <w:num w:numId="45">
    <w:abstractNumId w:val="39"/>
  </w:num>
  <w:num w:numId="46">
    <w:abstractNumId w:val="18"/>
  </w:num>
  <w:num w:numId="47">
    <w:abstractNumId w:val="32"/>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14394"/>
    <w:rsid w:val="00000297"/>
    <w:rsid w:val="00002F79"/>
    <w:rsid w:val="00006C4A"/>
    <w:rsid w:val="000076B7"/>
    <w:rsid w:val="00012678"/>
    <w:rsid w:val="00026022"/>
    <w:rsid w:val="00045C31"/>
    <w:rsid w:val="0005080D"/>
    <w:rsid w:val="00050CE2"/>
    <w:rsid w:val="0008230C"/>
    <w:rsid w:val="00084EEF"/>
    <w:rsid w:val="0008527C"/>
    <w:rsid w:val="00086A21"/>
    <w:rsid w:val="000900C3"/>
    <w:rsid w:val="000A4FF1"/>
    <w:rsid w:val="000C61B2"/>
    <w:rsid w:val="000D5BD1"/>
    <w:rsid w:val="000F2BA3"/>
    <w:rsid w:val="00102F66"/>
    <w:rsid w:val="00104901"/>
    <w:rsid w:val="001269AC"/>
    <w:rsid w:val="00130903"/>
    <w:rsid w:val="001417BE"/>
    <w:rsid w:val="00153BD0"/>
    <w:rsid w:val="00154D42"/>
    <w:rsid w:val="001626D5"/>
    <w:rsid w:val="00175178"/>
    <w:rsid w:val="00175BD4"/>
    <w:rsid w:val="0017725B"/>
    <w:rsid w:val="00184F0D"/>
    <w:rsid w:val="001901F7"/>
    <w:rsid w:val="001935A4"/>
    <w:rsid w:val="00193C12"/>
    <w:rsid w:val="001A32CC"/>
    <w:rsid w:val="001A3AEE"/>
    <w:rsid w:val="001A7CBD"/>
    <w:rsid w:val="001C659F"/>
    <w:rsid w:val="001D431B"/>
    <w:rsid w:val="001D5E7C"/>
    <w:rsid w:val="001E5193"/>
    <w:rsid w:val="001F478B"/>
    <w:rsid w:val="00206845"/>
    <w:rsid w:val="002161FE"/>
    <w:rsid w:val="00223DCC"/>
    <w:rsid w:val="00230203"/>
    <w:rsid w:val="002461A5"/>
    <w:rsid w:val="002666EB"/>
    <w:rsid w:val="00272F6F"/>
    <w:rsid w:val="002757E0"/>
    <w:rsid w:val="00290C54"/>
    <w:rsid w:val="002A1F15"/>
    <w:rsid w:val="002A5DE5"/>
    <w:rsid w:val="002A6BB2"/>
    <w:rsid w:val="002B533E"/>
    <w:rsid w:val="002C270C"/>
    <w:rsid w:val="002C6478"/>
    <w:rsid w:val="002D3845"/>
    <w:rsid w:val="002D63CE"/>
    <w:rsid w:val="002E0BEE"/>
    <w:rsid w:val="002E1030"/>
    <w:rsid w:val="002F2428"/>
    <w:rsid w:val="002F5946"/>
    <w:rsid w:val="002F7869"/>
    <w:rsid w:val="00305AE9"/>
    <w:rsid w:val="0031192B"/>
    <w:rsid w:val="003169F9"/>
    <w:rsid w:val="00322CA3"/>
    <w:rsid w:val="003345AF"/>
    <w:rsid w:val="00337651"/>
    <w:rsid w:val="00342FC1"/>
    <w:rsid w:val="0034772B"/>
    <w:rsid w:val="003632B9"/>
    <w:rsid w:val="00380F8A"/>
    <w:rsid w:val="00384DB3"/>
    <w:rsid w:val="003A17DC"/>
    <w:rsid w:val="003A1D3A"/>
    <w:rsid w:val="003A2DD1"/>
    <w:rsid w:val="003A4DAE"/>
    <w:rsid w:val="003B662B"/>
    <w:rsid w:val="003C6D75"/>
    <w:rsid w:val="003E6F5A"/>
    <w:rsid w:val="003F613F"/>
    <w:rsid w:val="0041371C"/>
    <w:rsid w:val="00413EB7"/>
    <w:rsid w:val="0041600B"/>
    <w:rsid w:val="00421913"/>
    <w:rsid w:val="00425E8B"/>
    <w:rsid w:val="004406B6"/>
    <w:rsid w:val="00445C99"/>
    <w:rsid w:val="00451FCD"/>
    <w:rsid w:val="004661D3"/>
    <w:rsid w:val="00466DC9"/>
    <w:rsid w:val="00470005"/>
    <w:rsid w:val="00476655"/>
    <w:rsid w:val="004814BC"/>
    <w:rsid w:val="004821CD"/>
    <w:rsid w:val="00492B41"/>
    <w:rsid w:val="004C738B"/>
    <w:rsid w:val="004F5672"/>
    <w:rsid w:val="004F6A69"/>
    <w:rsid w:val="004F729C"/>
    <w:rsid w:val="004F7535"/>
    <w:rsid w:val="0050632F"/>
    <w:rsid w:val="00507C2C"/>
    <w:rsid w:val="00540B92"/>
    <w:rsid w:val="00545A5F"/>
    <w:rsid w:val="00545D46"/>
    <w:rsid w:val="00550501"/>
    <w:rsid w:val="00555642"/>
    <w:rsid w:val="005604E2"/>
    <w:rsid w:val="00565E71"/>
    <w:rsid w:val="00571D2B"/>
    <w:rsid w:val="00581DED"/>
    <w:rsid w:val="00584207"/>
    <w:rsid w:val="005B0AF2"/>
    <w:rsid w:val="005C2597"/>
    <w:rsid w:val="005D132B"/>
    <w:rsid w:val="005E0DC4"/>
    <w:rsid w:val="00620364"/>
    <w:rsid w:val="00622431"/>
    <w:rsid w:val="00624B90"/>
    <w:rsid w:val="006277B4"/>
    <w:rsid w:val="00631361"/>
    <w:rsid w:val="00637EC6"/>
    <w:rsid w:val="00643189"/>
    <w:rsid w:val="0064549E"/>
    <w:rsid w:val="00664669"/>
    <w:rsid w:val="006657C5"/>
    <w:rsid w:val="00670933"/>
    <w:rsid w:val="006732F6"/>
    <w:rsid w:val="00677D3C"/>
    <w:rsid w:val="00677E7F"/>
    <w:rsid w:val="00695083"/>
    <w:rsid w:val="006A4CA3"/>
    <w:rsid w:val="006B0FCE"/>
    <w:rsid w:val="006B22C9"/>
    <w:rsid w:val="006D7BB7"/>
    <w:rsid w:val="006E24FC"/>
    <w:rsid w:val="006F6BD1"/>
    <w:rsid w:val="00705AF0"/>
    <w:rsid w:val="00706B45"/>
    <w:rsid w:val="007102DD"/>
    <w:rsid w:val="00716712"/>
    <w:rsid w:val="007210DF"/>
    <w:rsid w:val="00722429"/>
    <w:rsid w:val="00733557"/>
    <w:rsid w:val="00735FEC"/>
    <w:rsid w:val="0073752F"/>
    <w:rsid w:val="00745938"/>
    <w:rsid w:val="00746240"/>
    <w:rsid w:val="0075353D"/>
    <w:rsid w:val="00767B6E"/>
    <w:rsid w:val="00774163"/>
    <w:rsid w:val="00786487"/>
    <w:rsid w:val="007879E5"/>
    <w:rsid w:val="00787E28"/>
    <w:rsid w:val="007A047B"/>
    <w:rsid w:val="007A646F"/>
    <w:rsid w:val="007B1AB2"/>
    <w:rsid w:val="007B2A16"/>
    <w:rsid w:val="007E0E2D"/>
    <w:rsid w:val="007F1043"/>
    <w:rsid w:val="007F2506"/>
    <w:rsid w:val="008152AF"/>
    <w:rsid w:val="008155BC"/>
    <w:rsid w:val="008177F3"/>
    <w:rsid w:val="00820D09"/>
    <w:rsid w:val="00823CE9"/>
    <w:rsid w:val="0082601E"/>
    <w:rsid w:val="00836EF7"/>
    <w:rsid w:val="008436A3"/>
    <w:rsid w:val="00854E58"/>
    <w:rsid w:val="00857C0B"/>
    <w:rsid w:val="0086054B"/>
    <w:rsid w:val="008701A0"/>
    <w:rsid w:val="00876558"/>
    <w:rsid w:val="00887668"/>
    <w:rsid w:val="00896F46"/>
    <w:rsid w:val="008974F9"/>
    <w:rsid w:val="008A65B0"/>
    <w:rsid w:val="008B1D31"/>
    <w:rsid w:val="008B5314"/>
    <w:rsid w:val="008C1A8E"/>
    <w:rsid w:val="008C5CD3"/>
    <w:rsid w:val="008E14A9"/>
    <w:rsid w:val="008E48E8"/>
    <w:rsid w:val="008E6D68"/>
    <w:rsid w:val="009023FB"/>
    <w:rsid w:val="009030FD"/>
    <w:rsid w:val="00910D38"/>
    <w:rsid w:val="009114F9"/>
    <w:rsid w:val="009270CD"/>
    <w:rsid w:val="00930EC5"/>
    <w:rsid w:val="009317A2"/>
    <w:rsid w:val="00932B4F"/>
    <w:rsid w:val="0095246B"/>
    <w:rsid w:val="00955E37"/>
    <w:rsid w:val="00963122"/>
    <w:rsid w:val="0097121F"/>
    <w:rsid w:val="00991B40"/>
    <w:rsid w:val="009A00EC"/>
    <w:rsid w:val="009A6BD4"/>
    <w:rsid w:val="009B115E"/>
    <w:rsid w:val="009B51FA"/>
    <w:rsid w:val="009C1A10"/>
    <w:rsid w:val="009C263E"/>
    <w:rsid w:val="009D46B2"/>
    <w:rsid w:val="009F1D13"/>
    <w:rsid w:val="009F384A"/>
    <w:rsid w:val="00A0108C"/>
    <w:rsid w:val="00A06EFB"/>
    <w:rsid w:val="00A150EC"/>
    <w:rsid w:val="00A17970"/>
    <w:rsid w:val="00A602CE"/>
    <w:rsid w:val="00A6110E"/>
    <w:rsid w:val="00A63D39"/>
    <w:rsid w:val="00A63E24"/>
    <w:rsid w:val="00A65438"/>
    <w:rsid w:val="00A72325"/>
    <w:rsid w:val="00A734B6"/>
    <w:rsid w:val="00A73FC0"/>
    <w:rsid w:val="00A817AB"/>
    <w:rsid w:val="00A82543"/>
    <w:rsid w:val="00A942E6"/>
    <w:rsid w:val="00A96C52"/>
    <w:rsid w:val="00AA21C7"/>
    <w:rsid w:val="00AA3095"/>
    <w:rsid w:val="00AA7642"/>
    <w:rsid w:val="00AC28C2"/>
    <w:rsid w:val="00AD3DFB"/>
    <w:rsid w:val="00AD4408"/>
    <w:rsid w:val="00AF6D53"/>
    <w:rsid w:val="00B00365"/>
    <w:rsid w:val="00B126C1"/>
    <w:rsid w:val="00B23BBF"/>
    <w:rsid w:val="00B36CC2"/>
    <w:rsid w:val="00B42411"/>
    <w:rsid w:val="00B63092"/>
    <w:rsid w:val="00B670AB"/>
    <w:rsid w:val="00B71317"/>
    <w:rsid w:val="00B826D3"/>
    <w:rsid w:val="00B8644E"/>
    <w:rsid w:val="00B87782"/>
    <w:rsid w:val="00B9303C"/>
    <w:rsid w:val="00B96C88"/>
    <w:rsid w:val="00BA132A"/>
    <w:rsid w:val="00BA3C54"/>
    <w:rsid w:val="00BA4EC1"/>
    <w:rsid w:val="00BB1F1A"/>
    <w:rsid w:val="00BB3AC7"/>
    <w:rsid w:val="00BB3FE0"/>
    <w:rsid w:val="00BB5DB5"/>
    <w:rsid w:val="00BC0AD3"/>
    <w:rsid w:val="00BC63C0"/>
    <w:rsid w:val="00BE2F64"/>
    <w:rsid w:val="00C00103"/>
    <w:rsid w:val="00C05678"/>
    <w:rsid w:val="00C14394"/>
    <w:rsid w:val="00C14BA3"/>
    <w:rsid w:val="00C17AE0"/>
    <w:rsid w:val="00C25108"/>
    <w:rsid w:val="00C3148B"/>
    <w:rsid w:val="00C40705"/>
    <w:rsid w:val="00C412E3"/>
    <w:rsid w:val="00C45F68"/>
    <w:rsid w:val="00C717A3"/>
    <w:rsid w:val="00C72C43"/>
    <w:rsid w:val="00C73C36"/>
    <w:rsid w:val="00C761A2"/>
    <w:rsid w:val="00C7693C"/>
    <w:rsid w:val="00C839AE"/>
    <w:rsid w:val="00C8558F"/>
    <w:rsid w:val="00C87154"/>
    <w:rsid w:val="00C94657"/>
    <w:rsid w:val="00CA6588"/>
    <w:rsid w:val="00CB0015"/>
    <w:rsid w:val="00CB213B"/>
    <w:rsid w:val="00CC10D8"/>
    <w:rsid w:val="00CC20B3"/>
    <w:rsid w:val="00CC5A4E"/>
    <w:rsid w:val="00CD271C"/>
    <w:rsid w:val="00CD363D"/>
    <w:rsid w:val="00CD490A"/>
    <w:rsid w:val="00CE2CCF"/>
    <w:rsid w:val="00CF16F8"/>
    <w:rsid w:val="00CF6BDC"/>
    <w:rsid w:val="00D17D90"/>
    <w:rsid w:val="00D34497"/>
    <w:rsid w:val="00D50A8F"/>
    <w:rsid w:val="00D56E69"/>
    <w:rsid w:val="00D57E61"/>
    <w:rsid w:val="00D715FE"/>
    <w:rsid w:val="00D747E0"/>
    <w:rsid w:val="00D77C17"/>
    <w:rsid w:val="00D84497"/>
    <w:rsid w:val="00D91345"/>
    <w:rsid w:val="00DA0072"/>
    <w:rsid w:val="00DA34E0"/>
    <w:rsid w:val="00DE04C3"/>
    <w:rsid w:val="00DE5F39"/>
    <w:rsid w:val="00E05C14"/>
    <w:rsid w:val="00E06C99"/>
    <w:rsid w:val="00E07870"/>
    <w:rsid w:val="00E31E65"/>
    <w:rsid w:val="00E3325A"/>
    <w:rsid w:val="00E34DEE"/>
    <w:rsid w:val="00E3720B"/>
    <w:rsid w:val="00E41331"/>
    <w:rsid w:val="00E63953"/>
    <w:rsid w:val="00E73AE8"/>
    <w:rsid w:val="00E7657F"/>
    <w:rsid w:val="00E77814"/>
    <w:rsid w:val="00E83325"/>
    <w:rsid w:val="00E83CAD"/>
    <w:rsid w:val="00EA0DB5"/>
    <w:rsid w:val="00EB4C0C"/>
    <w:rsid w:val="00EB5837"/>
    <w:rsid w:val="00EC001F"/>
    <w:rsid w:val="00EC099D"/>
    <w:rsid w:val="00EC4275"/>
    <w:rsid w:val="00EC7861"/>
    <w:rsid w:val="00ED51C9"/>
    <w:rsid w:val="00EE2111"/>
    <w:rsid w:val="00EE75B0"/>
    <w:rsid w:val="00EF0E4B"/>
    <w:rsid w:val="00EF10B8"/>
    <w:rsid w:val="00EF593C"/>
    <w:rsid w:val="00EF5FDD"/>
    <w:rsid w:val="00F055F5"/>
    <w:rsid w:val="00F20140"/>
    <w:rsid w:val="00F22700"/>
    <w:rsid w:val="00F3160F"/>
    <w:rsid w:val="00F335B1"/>
    <w:rsid w:val="00F37F6D"/>
    <w:rsid w:val="00F40766"/>
    <w:rsid w:val="00F52AEE"/>
    <w:rsid w:val="00F540EE"/>
    <w:rsid w:val="00F66502"/>
    <w:rsid w:val="00F72D77"/>
    <w:rsid w:val="00F82EF8"/>
    <w:rsid w:val="00F90448"/>
    <w:rsid w:val="00FA0E86"/>
    <w:rsid w:val="00FB4DBB"/>
    <w:rsid w:val="00FB6CE0"/>
    <w:rsid w:val="00FC169C"/>
    <w:rsid w:val="00FD069A"/>
    <w:rsid w:val="00FD1122"/>
    <w:rsid w:val="00FD199A"/>
    <w:rsid w:val="00FD255A"/>
    <w:rsid w:val="00FD5BDF"/>
    <w:rsid w:val="00FE4A90"/>
    <w:rsid w:val="00FE4D52"/>
    <w:rsid w:val="00FE6513"/>
    <w:rsid w:val="00FF60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14394"/>
    <w:rPr>
      <w:rFonts w:ascii="Times New Roman" w:eastAsia="Times New Roman" w:hAnsi="Times New Roman"/>
      <w:sz w:val="24"/>
      <w:szCs w:val="24"/>
      <w:lang w:val="uk-UA"/>
    </w:rPr>
  </w:style>
  <w:style w:type="paragraph" w:styleId="1">
    <w:name w:val="heading 1"/>
    <w:basedOn w:val="a"/>
    <w:link w:val="10"/>
    <w:uiPriority w:val="99"/>
    <w:qFormat/>
    <w:rsid w:val="00C14394"/>
    <w:pPr>
      <w:spacing w:before="100" w:beforeAutospacing="1" w:after="100" w:afterAutospacing="1"/>
      <w:outlineLvl w:val="0"/>
    </w:pPr>
    <w:rPr>
      <w:b/>
      <w:bCs/>
      <w:kern w:val="36"/>
      <w:sz w:val="48"/>
      <w:szCs w:val="48"/>
    </w:rPr>
  </w:style>
  <w:style w:type="paragraph" w:styleId="2">
    <w:name w:val="heading 2"/>
    <w:basedOn w:val="a"/>
    <w:link w:val="20"/>
    <w:uiPriority w:val="99"/>
    <w:qFormat/>
    <w:rsid w:val="00C1439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394"/>
    <w:rPr>
      <w:rFonts w:ascii="Times New Roman" w:hAnsi="Times New Roman" w:cs="Times New Roman"/>
      <w:b/>
      <w:bCs/>
      <w:kern w:val="36"/>
      <w:sz w:val="48"/>
      <w:szCs w:val="48"/>
      <w:lang w:val="uk-UA" w:eastAsia="ru-RU"/>
    </w:rPr>
  </w:style>
  <w:style w:type="character" w:customStyle="1" w:styleId="20">
    <w:name w:val="Заголовок 2 Знак"/>
    <w:basedOn w:val="a0"/>
    <w:link w:val="2"/>
    <w:uiPriority w:val="99"/>
    <w:locked/>
    <w:rsid w:val="00C14394"/>
    <w:rPr>
      <w:rFonts w:ascii="Times New Roman" w:hAnsi="Times New Roman" w:cs="Times New Roman"/>
      <w:b/>
      <w:bCs/>
      <w:sz w:val="36"/>
      <w:szCs w:val="36"/>
      <w:lang w:val="uk-UA" w:eastAsia="ru-RU"/>
    </w:rPr>
  </w:style>
  <w:style w:type="character" w:styleId="a3">
    <w:name w:val="Hyperlink"/>
    <w:basedOn w:val="a0"/>
    <w:uiPriority w:val="99"/>
    <w:rsid w:val="00C14394"/>
    <w:rPr>
      <w:rFonts w:cs="Times New Roman"/>
      <w:color w:val="0000FF"/>
      <w:u w:val="single"/>
    </w:rPr>
  </w:style>
  <w:style w:type="paragraph" w:styleId="z-">
    <w:name w:val="HTML Top of Form"/>
    <w:basedOn w:val="a"/>
    <w:next w:val="a"/>
    <w:link w:val="z-0"/>
    <w:hidden/>
    <w:uiPriority w:val="99"/>
    <w:rsid w:val="00C14394"/>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locked/>
    <w:rsid w:val="00C14394"/>
    <w:rPr>
      <w:rFonts w:ascii="Arial" w:hAnsi="Arial" w:cs="Arial"/>
      <w:vanish/>
      <w:sz w:val="16"/>
      <w:szCs w:val="16"/>
      <w:lang w:val="uk-UA" w:eastAsia="ru-RU"/>
    </w:rPr>
  </w:style>
  <w:style w:type="paragraph" w:styleId="z-1">
    <w:name w:val="HTML Bottom of Form"/>
    <w:basedOn w:val="a"/>
    <w:next w:val="a"/>
    <w:link w:val="z-2"/>
    <w:hidden/>
    <w:uiPriority w:val="99"/>
    <w:rsid w:val="00C14394"/>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locked/>
    <w:rsid w:val="00C14394"/>
    <w:rPr>
      <w:rFonts w:ascii="Arial" w:hAnsi="Arial" w:cs="Arial"/>
      <w:vanish/>
      <w:sz w:val="16"/>
      <w:szCs w:val="16"/>
      <w:lang w:val="uk-UA" w:eastAsia="ru-RU"/>
    </w:rPr>
  </w:style>
  <w:style w:type="paragraph" w:styleId="a4">
    <w:name w:val="Normal (Web)"/>
    <w:basedOn w:val="a"/>
    <w:uiPriority w:val="99"/>
    <w:rsid w:val="00C14394"/>
    <w:pPr>
      <w:spacing w:before="100" w:beforeAutospacing="1" w:after="100" w:afterAutospacing="1"/>
    </w:pPr>
  </w:style>
  <w:style w:type="paragraph" w:styleId="a5">
    <w:name w:val="Body Text Indent"/>
    <w:basedOn w:val="a"/>
    <w:link w:val="a6"/>
    <w:uiPriority w:val="99"/>
    <w:rsid w:val="00C14394"/>
    <w:pPr>
      <w:spacing w:before="100" w:beforeAutospacing="1" w:after="100" w:afterAutospacing="1"/>
    </w:pPr>
  </w:style>
  <w:style w:type="character" w:customStyle="1" w:styleId="a6">
    <w:name w:val="Основной текст с отступом Знак"/>
    <w:basedOn w:val="a0"/>
    <w:link w:val="a5"/>
    <w:uiPriority w:val="99"/>
    <w:locked/>
    <w:rsid w:val="00C14394"/>
    <w:rPr>
      <w:rFonts w:ascii="Times New Roman" w:hAnsi="Times New Roman" w:cs="Times New Roman"/>
      <w:sz w:val="24"/>
      <w:szCs w:val="24"/>
      <w:lang w:val="uk-UA" w:eastAsia="ru-RU"/>
    </w:rPr>
  </w:style>
  <w:style w:type="character" w:styleId="a7">
    <w:name w:val="Strong"/>
    <w:basedOn w:val="a0"/>
    <w:uiPriority w:val="99"/>
    <w:qFormat/>
    <w:rsid w:val="00C14394"/>
    <w:rPr>
      <w:rFonts w:cs="Times New Roman"/>
      <w:b/>
    </w:rPr>
  </w:style>
  <w:style w:type="paragraph" w:customStyle="1" w:styleId="a8">
    <w:name w:val="a"/>
    <w:basedOn w:val="a"/>
    <w:uiPriority w:val="99"/>
    <w:rsid w:val="00C14394"/>
    <w:pPr>
      <w:spacing w:before="100" w:beforeAutospacing="1" w:after="100" w:afterAutospacing="1"/>
    </w:pPr>
  </w:style>
  <w:style w:type="paragraph" w:customStyle="1" w:styleId="acxspmiddle">
    <w:name w:val="acxspmiddle"/>
    <w:basedOn w:val="a"/>
    <w:uiPriority w:val="99"/>
    <w:rsid w:val="00C14394"/>
    <w:pPr>
      <w:spacing w:before="100" w:beforeAutospacing="1" w:after="100" w:afterAutospacing="1"/>
    </w:pPr>
  </w:style>
  <w:style w:type="paragraph" w:customStyle="1" w:styleId="acxsplast">
    <w:name w:val="acxsplast"/>
    <w:basedOn w:val="a"/>
    <w:uiPriority w:val="99"/>
    <w:rsid w:val="00C14394"/>
    <w:pPr>
      <w:spacing w:before="100" w:beforeAutospacing="1" w:after="100" w:afterAutospacing="1"/>
    </w:pPr>
  </w:style>
  <w:style w:type="table" w:styleId="a9">
    <w:name w:val="Table Grid"/>
    <w:basedOn w:val="a1"/>
    <w:uiPriority w:val="99"/>
    <w:rsid w:val="00C1439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C14394"/>
    <w:pPr>
      <w:tabs>
        <w:tab w:val="center" w:pos="4677"/>
        <w:tab w:val="right" w:pos="9355"/>
      </w:tabs>
    </w:pPr>
  </w:style>
  <w:style w:type="character" w:customStyle="1" w:styleId="ab">
    <w:name w:val="Верхний колонтитул Знак"/>
    <w:basedOn w:val="a0"/>
    <w:link w:val="aa"/>
    <w:uiPriority w:val="99"/>
    <w:locked/>
    <w:rsid w:val="00C14394"/>
    <w:rPr>
      <w:rFonts w:ascii="Times New Roman" w:hAnsi="Times New Roman" w:cs="Times New Roman"/>
      <w:sz w:val="24"/>
      <w:szCs w:val="24"/>
      <w:lang w:val="uk-UA" w:eastAsia="ru-RU"/>
    </w:rPr>
  </w:style>
  <w:style w:type="character" w:styleId="ac">
    <w:name w:val="page number"/>
    <w:basedOn w:val="a0"/>
    <w:uiPriority w:val="99"/>
    <w:rsid w:val="00C14394"/>
    <w:rPr>
      <w:rFonts w:cs="Times New Roman"/>
    </w:rPr>
  </w:style>
  <w:style w:type="paragraph" w:styleId="ad">
    <w:name w:val="footer"/>
    <w:basedOn w:val="a"/>
    <w:link w:val="ae"/>
    <w:uiPriority w:val="99"/>
    <w:rsid w:val="00C14394"/>
    <w:pPr>
      <w:tabs>
        <w:tab w:val="center" w:pos="4677"/>
        <w:tab w:val="right" w:pos="9355"/>
      </w:tabs>
    </w:pPr>
  </w:style>
  <w:style w:type="character" w:customStyle="1" w:styleId="ae">
    <w:name w:val="Нижний колонтитул Знак"/>
    <w:basedOn w:val="a0"/>
    <w:link w:val="ad"/>
    <w:uiPriority w:val="99"/>
    <w:locked/>
    <w:rsid w:val="00C14394"/>
    <w:rPr>
      <w:rFonts w:ascii="Times New Roman" w:hAnsi="Times New Roman" w:cs="Times New Roman"/>
      <w:sz w:val="24"/>
      <w:szCs w:val="24"/>
      <w:lang w:val="uk-UA" w:eastAsia="ru-RU"/>
    </w:rPr>
  </w:style>
  <w:style w:type="paragraph" w:styleId="af">
    <w:name w:val="List Paragraph"/>
    <w:basedOn w:val="a"/>
    <w:uiPriority w:val="99"/>
    <w:qFormat/>
    <w:rsid w:val="00C14394"/>
    <w:pPr>
      <w:ind w:left="720"/>
      <w:contextualSpacing/>
    </w:pPr>
    <w:rPr>
      <w:lang w:val="ru-RU"/>
    </w:rPr>
  </w:style>
  <w:style w:type="paragraph" w:styleId="af0">
    <w:name w:val="Block Text"/>
    <w:basedOn w:val="a"/>
    <w:uiPriority w:val="99"/>
    <w:rsid w:val="00C14394"/>
    <w:pPr>
      <w:ind w:left="-567" w:right="-284" w:firstLine="567"/>
    </w:pPr>
    <w:rPr>
      <w:szCs w:val="20"/>
      <w:lang w:val="ru-RU" w:eastAsia="uk-UA"/>
    </w:rPr>
  </w:style>
  <w:style w:type="paragraph" w:styleId="HTML">
    <w:name w:val="HTML Preformatted"/>
    <w:basedOn w:val="a"/>
    <w:link w:val="HTML0"/>
    <w:uiPriority w:val="99"/>
    <w:rsid w:val="00C1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rPr>
  </w:style>
  <w:style w:type="character" w:customStyle="1" w:styleId="HTML0">
    <w:name w:val="Стандартный HTML Знак"/>
    <w:basedOn w:val="a0"/>
    <w:link w:val="HTML"/>
    <w:uiPriority w:val="99"/>
    <w:locked/>
    <w:rsid w:val="00C14394"/>
    <w:rPr>
      <w:rFonts w:ascii="Courier New" w:eastAsia="SimSun" w:hAnsi="Courier New" w:cs="Times New Roman"/>
      <w:sz w:val="20"/>
      <w:szCs w:val="20"/>
    </w:rPr>
  </w:style>
  <w:style w:type="paragraph" w:styleId="af1">
    <w:name w:val="Body Text"/>
    <w:basedOn w:val="a"/>
    <w:link w:val="af2"/>
    <w:uiPriority w:val="99"/>
    <w:rsid w:val="008A65B0"/>
    <w:pPr>
      <w:spacing w:after="120"/>
    </w:pPr>
  </w:style>
  <w:style w:type="character" w:customStyle="1" w:styleId="af2">
    <w:name w:val="Основной текст Знак"/>
    <w:basedOn w:val="a0"/>
    <w:link w:val="af1"/>
    <w:uiPriority w:val="99"/>
    <w:locked/>
    <w:rsid w:val="008A65B0"/>
    <w:rPr>
      <w:rFonts w:ascii="Times New Roman" w:hAnsi="Times New Roman" w:cs="Times New Roman"/>
      <w:sz w:val="24"/>
      <w:szCs w:val="24"/>
      <w:lang w:val="uk-UA" w:eastAsia="ru-RU"/>
    </w:rPr>
  </w:style>
  <w:style w:type="paragraph" w:styleId="21">
    <w:name w:val="Body Text 2"/>
    <w:basedOn w:val="a"/>
    <w:link w:val="22"/>
    <w:uiPriority w:val="99"/>
    <w:rsid w:val="00540B92"/>
    <w:pPr>
      <w:spacing w:after="120" w:line="480" w:lineRule="auto"/>
    </w:pPr>
  </w:style>
  <w:style w:type="character" w:customStyle="1" w:styleId="22">
    <w:name w:val="Основной текст 2 Знак"/>
    <w:basedOn w:val="a0"/>
    <w:link w:val="21"/>
    <w:uiPriority w:val="99"/>
    <w:semiHidden/>
    <w:locked/>
    <w:rsid w:val="00540B92"/>
    <w:rPr>
      <w:rFonts w:ascii="Times New Roman" w:hAnsi="Times New Roman" w:cs="Times New Roman"/>
      <w:sz w:val="24"/>
      <w:szCs w:val="24"/>
      <w:lang w:val="uk-UA" w:eastAsia="ru-RU"/>
    </w:rPr>
  </w:style>
  <w:style w:type="paragraph" w:styleId="af3">
    <w:name w:val="No Spacing"/>
    <w:uiPriority w:val="99"/>
    <w:qFormat/>
    <w:rsid w:val="00540B92"/>
    <w:pPr>
      <w:ind w:left="357"/>
      <w:jc w:val="both"/>
    </w:pPr>
    <w:rPr>
      <w:rFonts w:ascii="Times New Roman" w:eastAsia="Times New Roman" w:hAnsi="Times New Roman"/>
      <w:sz w:val="26"/>
      <w:szCs w:val="20"/>
      <w:lang w:val="uk-UA"/>
    </w:rPr>
  </w:style>
  <w:style w:type="paragraph" w:customStyle="1" w:styleId="11">
    <w:name w:val="Знак Знак Знак Знак Знак Знак1 Знак"/>
    <w:basedOn w:val="a"/>
    <w:uiPriority w:val="99"/>
    <w:rsid w:val="00643189"/>
    <w:rPr>
      <w:rFonts w:ascii="Verdana" w:eastAsia="Calibri" w:hAnsi="Verdana" w:cs="Verdana"/>
      <w:lang w:val="en-US" w:eastAsia="en-US"/>
    </w:rPr>
  </w:style>
  <w:style w:type="paragraph" w:styleId="af4">
    <w:name w:val="Balloon Text"/>
    <w:basedOn w:val="a"/>
    <w:link w:val="af5"/>
    <w:uiPriority w:val="99"/>
    <w:semiHidden/>
    <w:locked/>
    <w:rsid w:val="00A17970"/>
    <w:rPr>
      <w:rFonts w:ascii="Segoe UI" w:hAnsi="Segoe UI" w:cs="Segoe UI"/>
      <w:sz w:val="18"/>
      <w:szCs w:val="18"/>
    </w:rPr>
  </w:style>
  <w:style w:type="character" w:customStyle="1" w:styleId="af5">
    <w:name w:val="Текст выноски Знак"/>
    <w:basedOn w:val="a0"/>
    <w:link w:val="af4"/>
    <w:uiPriority w:val="99"/>
    <w:semiHidden/>
    <w:locked/>
    <w:rsid w:val="00A17970"/>
    <w:rPr>
      <w:rFonts w:ascii="Segoe UI" w:hAnsi="Segoe UI" w:cs="Segoe UI"/>
      <w:sz w:val="18"/>
      <w:szCs w:val="18"/>
      <w:lang w:val="uk-UA"/>
    </w:rPr>
  </w:style>
  <w:style w:type="character" w:customStyle="1" w:styleId="apple-converted-space">
    <w:name w:val="apple-converted-space"/>
    <w:basedOn w:val="a0"/>
    <w:uiPriority w:val="99"/>
    <w:rsid w:val="00A0108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384594">
      <w:marLeft w:val="0"/>
      <w:marRight w:val="0"/>
      <w:marTop w:val="0"/>
      <w:marBottom w:val="0"/>
      <w:divBdr>
        <w:top w:val="none" w:sz="0" w:space="0" w:color="auto"/>
        <w:left w:val="none" w:sz="0" w:space="0" w:color="auto"/>
        <w:bottom w:val="none" w:sz="0" w:space="0" w:color="auto"/>
        <w:right w:val="none" w:sz="0" w:space="0" w:color="auto"/>
      </w:divBdr>
    </w:div>
    <w:div w:id="802384595">
      <w:marLeft w:val="0"/>
      <w:marRight w:val="0"/>
      <w:marTop w:val="0"/>
      <w:marBottom w:val="0"/>
      <w:divBdr>
        <w:top w:val="none" w:sz="0" w:space="0" w:color="auto"/>
        <w:left w:val="none" w:sz="0" w:space="0" w:color="auto"/>
        <w:bottom w:val="none" w:sz="0" w:space="0" w:color="auto"/>
        <w:right w:val="none" w:sz="0" w:space="0" w:color="auto"/>
      </w:divBdr>
    </w:div>
    <w:div w:id="802384596">
      <w:marLeft w:val="0"/>
      <w:marRight w:val="0"/>
      <w:marTop w:val="0"/>
      <w:marBottom w:val="0"/>
      <w:divBdr>
        <w:top w:val="none" w:sz="0" w:space="0" w:color="auto"/>
        <w:left w:val="none" w:sz="0" w:space="0" w:color="auto"/>
        <w:bottom w:val="none" w:sz="0" w:space="0" w:color="auto"/>
        <w:right w:val="none" w:sz="0" w:space="0" w:color="auto"/>
      </w:divBdr>
    </w:div>
    <w:div w:id="8023845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2755</Words>
  <Characters>15708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11</cp:lastModifiedBy>
  <cp:revision>6</cp:revision>
  <cp:lastPrinted>2019-08-30T07:22:00Z</cp:lastPrinted>
  <dcterms:created xsi:type="dcterms:W3CDTF">2019-08-21T08:26:00Z</dcterms:created>
  <dcterms:modified xsi:type="dcterms:W3CDTF">2019-09-24T11:34:00Z</dcterms:modified>
</cp:coreProperties>
</file>